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E262" w14:textId="77777777" w:rsidR="00A923E5" w:rsidRDefault="00A923E5">
      <w:pPr>
        <w:spacing w:before="41"/>
        <w:ind w:left="3470" w:right="327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color w:val="363435"/>
          <w:sz w:val="48"/>
          <w:szCs w:val="48"/>
        </w:rPr>
        <w:t>Burch Dental Plan</w:t>
      </w:r>
    </w:p>
    <w:p w14:paraId="60167D86" w14:textId="77777777" w:rsidR="00A923E5" w:rsidRDefault="00A923E5">
      <w:pPr>
        <w:spacing w:before="7" w:line="120" w:lineRule="exact"/>
        <w:rPr>
          <w:sz w:val="13"/>
          <w:szCs w:val="13"/>
        </w:rPr>
      </w:pPr>
    </w:p>
    <w:p w14:paraId="59DA7929" w14:textId="200723FB" w:rsidR="00A923E5" w:rsidRDefault="00A923E5">
      <w:pPr>
        <w:spacing w:line="400" w:lineRule="exact"/>
        <w:ind w:left="1954" w:right="175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363435"/>
          <w:position w:val="-1"/>
          <w:sz w:val="36"/>
          <w:szCs w:val="36"/>
        </w:rPr>
        <w:t>Schedule of Benefits &amp; Copayments</w:t>
      </w:r>
      <w:r>
        <w:rPr>
          <w:rFonts w:ascii="Arial" w:hAnsi="Arial" w:cs="Arial"/>
          <w:color w:val="363435"/>
          <w:spacing w:val="34"/>
          <w:position w:val="-1"/>
          <w:sz w:val="36"/>
          <w:szCs w:val="36"/>
        </w:rPr>
        <w:t xml:space="preserve"> </w:t>
      </w:r>
      <w:r w:rsidR="008F05C6">
        <w:rPr>
          <w:rFonts w:ascii="Arial" w:hAnsi="Arial" w:cs="Arial"/>
          <w:color w:val="363435"/>
          <w:position w:val="-1"/>
          <w:sz w:val="36"/>
          <w:szCs w:val="36"/>
        </w:rPr>
        <w:t>- 202</w:t>
      </w:r>
      <w:r w:rsidR="00885E0A">
        <w:rPr>
          <w:rFonts w:ascii="Arial" w:hAnsi="Arial" w:cs="Arial"/>
          <w:color w:val="363435"/>
          <w:position w:val="-1"/>
          <w:sz w:val="36"/>
          <w:szCs w:val="36"/>
        </w:rPr>
        <w:t>6</w:t>
      </w:r>
    </w:p>
    <w:p w14:paraId="2D6700EC" w14:textId="77777777" w:rsidR="00A923E5" w:rsidRDefault="00A923E5">
      <w:pPr>
        <w:spacing w:before="8" w:line="140" w:lineRule="exact"/>
        <w:rPr>
          <w:sz w:val="15"/>
          <w:szCs w:val="15"/>
        </w:rPr>
      </w:pPr>
    </w:p>
    <w:p w14:paraId="639B2E35" w14:textId="77777777" w:rsidR="00A923E5" w:rsidRDefault="00A923E5">
      <w:pPr>
        <w:spacing w:line="200" w:lineRule="exact"/>
      </w:pPr>
    </w:p>
    <w:p w14:paraId="5348843D" w14:textId="77777777" w:rsidR="00A923E5" w:rsidRDefault="00A923E5">
      <w:pPr>
        <w:spacing w:line="200" w:lineRule="exact"/>
        <w:sectPr w:rsidR="00A923E5">
          <w:type w:val="continuous"/>
          <w:pgSz w:w="12240" w:h="15840"/>
          <w:pgMar w:top="780" w:right="860" w:bottom="280" w:left="660" w:header="720" w:footer="720" w:gutter="0"/>
          <w:cols w:space="720"/>
        </w:sectPr>
      </w:pPr>
    </w:p>
    <w:p w14:paraId="200601F6" w14:textId="77777777" w:rsidR="00A923E5" w:rsidRDefault="00A923E5">
      <w:pPr>
        <w:spacing w:before="51"/>
        <w:ind w:left="391" w:right="-3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363435"/>
          <w:sz w:val="18"/>
          <w:szCs w:val="18"/>
        </w:rPr>
        <w:t>Member Benefits..........................................</w:t>
      </w:r>
      <w:r>
        <w:rPr>
          <w:rFonts w:ascii="Arial" w:hAnsi="Arial" w:cs="Arial"/>
          <w:b/>
          <w:color w:val="363435"/>
          <w:spacing w:val="4"/>
          <w:sz w:val="18"/>
          <w:szCs w:val="18"/>
        </w:rPr>
        <w:t>.</w:t>
      </w:r>
      <w:r>
        <w:rPr>
          <w:rFonts w:ascii="Arial" w:hAnsi="Arial" w:cs="Arial"/>
          <w:b/>
          <w:color w:val="363435"/>
          <w:sz w:val="18"/>
          <w:szCs w:val="18"/>
        </w:rPr>
        <w:t>*Member Cost</w:t>
      </w:r>
    </w:p>
    <w:p w14:paraId="32FA4C18" w14:textId="77777777" w:rsidR="002C4248" w:rsidRDefault="002C4248">
      <w:pPr>
        <w:spacing w:before="63"/>
        <w:ind w:left="391" w:right="2727"/>
        <w:jc w:val="both"/>
        <w:rPr>
          <w:rFonts w:ascii="Arial" w:hAnsi="Arial" w:cs="Arial"/>
          <w:b/>
          <w:color w:val="363435"/>
          <w:sz w:val="18"/>
          <w:szCs w:val="18"/>
        </w:rPr>
      </w:pPr>
    </w:p>
    <w:p w14:paraId="21860021" w14:textId="4145EF4E" w:rsidR="00A923E5" w:rsidRPr="002C4248" w:rsidRDefault="00A923E5">
      <w:pPr>
        <w:spacing w:before="63"/>
        <w:ind w:left="391" w:right="2727"/>
        <w:jc w:val="both"/>
        <w:rPr>
          <w:rFonts w:ascii="Arial" w:hAnsi="Arial" w:cs="Arial"/>
          <w:b/>
          <w:sz w:val="18"/>
          <w:szCs w:val="18"/>
        </w:rPr>
      </w:pPr>
      <w:r w:rsidRPr="002C4248">
        <w:rPr>
          <w:rFonts w:ascii="Arial" w:hAnsi="Arial" w:cs="Arial"/>
          <w:b/>
          <w:color w:val="363435"/>
          <w:sz w:val="18"/>
          <w:szCs w:val="18"/>
        </w:rPr>
        <w:t>Diagnostic &amp; Preventive</w:t>
      </w:r>
    </w:p>
    <w:p w14:paraId="33B9C3D7" w14:textId="77777777" w:rsidR="002C4248" w:rsidRDefault="00A923E5">
      <w:pPr>
        <w:spacing w:before="9" w:line="250" w:lineRule="auto"/>
        <w:ind w:left="391" w:right="-31"/>
        <w:jc w:val="both"/>
        <w:rPr>
          <w:rFonts w:ascii="Arial" w:hAnsi="Arial" w:cs="Arial"/>
          <w:color w:val="363435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Office </w:t>
      </w:r>
      <w:r>
        <w:rPr>
          <w:rFonts w:ascii="Arial" w:hAnsi="Arial" w:cs="Arial"/>
          <w:color w:val="363435"/>
          <w:spacing w:val="-3"/>
          <w:sz w:val="18"/>
          <w:szCs w:val="18"/>
        </w:rPr>
        <w:t>V</w:t>
      </w:r>
      <w:r>
        <w:rPr>
          <w:rFonts w:ascii="Arial" w:hAnsi="Arial" w:cs="Arial"/>
          <w:color w:val="363435"/>
          <w:sz w:val="18"/>
          <w:szCs w:val="18"/>
        </w:rPr>
        <w:t>isit</w:t>
      </w:r>
      <w:r>
        <w:rPr>
          <w:rFonts w:ascii="Arial" w:hAnsi="Arial" w:cs="Arial"/>
          <w:color w:val="363435"/>
          <w:spacing w:val="3"/>
          <w:sz w:val="18"/>
          <w:szCs w:val="18"/>
        </w:rPr>
        <w:t>s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No Charge </w:t>
      </w:r>
      <w:r w:rsidR="002C4248">
        <w:rPr>
          <w:rFonts w:ascii="Arial" w:hAnsi="Arial" w:cs="Arial"/>
          <w:color w:val="363435"/>
          <w:sz w:val="18"/>
          <w:szCs w:val="18"/>
        </w:rPr>
        <w:t xml:space="preserve">2 </w:t>
      </w:r>
      <w:r>
        <w:rPr>
          <w:rFonts w:ascii="Arial" w:hAnsi="Arial" w:cs="Arial"/>
          <w:color w:val="363435"/>
          <w:sz w:val="18"/>
          <w:szCs w:val="18"/>
        </w:rPr>
        <w:t>Oral Examination</w:t>
      </w:r>
      <w:r w:rsidR="002C4248">
        <w:rPr>
          <w:rFonts w:ascii="Arial" w:hAnsi="Arial" w:cs="Arial"/>
          <w:color w:val="363435"/>
          <w:sz w:val="18"/>
          <w:szCs w:val="18"/>
        </w:rPr>
        <w:t>s</w:t>
      </w:r>
      <w:r>
        <w:rPr>
          <w:rFonts w:ascii="Arial" w:hAnsi="Arial" w:cs="Arial"/>
          <w:color w:val="363435"/>
          <w:sz w:val="18"/>
          <w:szCs w:val="18"/>
        </w:rPr>
        <w:t xml:space="preserve"> and Diagnosis</w:t>
      </w:r>
      <w:r w:rsidR="002C4248">
        <w:rPr>
          <w:rFonts w:ascii="Arial" w:hAnsi="Arial" w:cs="Arial"/>
          <w:color w:val="363435"/>
          <w:sz w:val="18"/>
          <w:szCs w:val="18"/>
        </w:rPr>
        <w:t xml:space="preserve"> per year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No Charge</w:t>
      </w:r>
    </w:p>
    <w:p w14:paraId="74674195" w14:textId="1B11DB0D" w:rsidR="002C4248" w:rsidRDefault="002C4248">
      <w:pPr>
        <w:spacing w:before="9" w:line="250" w:lineRule="auto"/>
        <w:ind w:left="391" w:right="-31"/>
        <w:jc w:val="both"/>
        <w:rPr>
          <w:rFonts w:ascii="Arial" w:hAnsi="Arial" w:cs="Arial"/>
          <w:color w:val="363435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Oral Examinations and Diagnosis (additional)………………</w:t>
      </w:r>
      <w:r w:rsidR="00015421">
        <w:rPr>
          <w:rFonts w:ascii="Arial" w:hAnsi="Arial" w:cs="Arial"/>
          <w:color w:val="363435"/>
          <w:sz w:val="18"/>
          <w:szCs w:val="18"/>
        </w:rPr>
        <w:t>68</w:t>
      </w:r>
    </w:p>
    <w:p w14:paraId="2CBFA996" w14:textId="384BEA4A" w:rsidR="00A923E5" w:rsidRDefault="00A923E5">
      <w:pPr>
        <w:spacing w:before="9" w:line="250" w:lineRule="auto"/>
        <w:ind w:left="391" w:right="-3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>eeth Cleaning (prophylaxis)</w:t>
      </w:r>
      <w:r w:rsidR="006B44A0">
        <w:rPr>
          <w:rFonts w:ascii="Arial" w:hAnsi="Arial" w:cs="Arial"/>
          <w:color w:val="363435"/>
          <w:sz w:val="18"/>
          <w:szCs w:val="18"/>
        </w:rPr>
        <w:t xml:space="preserve"> up to</w:t>
      </w:r>
      <w:r>
        <w:rPr>
          <w:rFonts w:ascii="Arial" w:hAnsi="Arial" w:cs="Arial"/>
          <w:color w:val="363435"/>
          <w:sz w:val="18"/>
          <w:szCs w:val="18"/>
        </w:rPr>
        <w:t xml:space="preserve"> 2 per yea</w:t>
      </w:r>
      <w:r>
        <w:rPr>
          <w:rFonts w:ascii="Arial" w:hAnsi="Arial" w:cs="Arial"/>
          <w:color w:val="363435"/>
          <w:spacing w:val="9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........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No Charge </w:t>
      </w:r>
      <w:r>
        <w:rPr>
          <w:rFonts w:ascii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>eeth Cleaning (prophylaxis) additiona</w:t>
      </w:r>
      <w:r>
        <w:rPr>
          <w:rFonts w:ascii="Arial" w:hAnsi="Arial" w:cs="Arial"/>
          <w:color w:val="363435"/>
          <w:spacing w:val="-1"/>
          <w:sz w:val="18"/>
          <w:szCs w:val="18"/>
        </w:rPr>
        <w:t>l</w:t>
      </w:r>
      <w:r>
        <w:rPr>
          <w:rFonts w:ascii="Arial" w:hAnsi="Arial" w:cs="Arial"/>
          <w:color w:val="363435"/>
          <w:sz w:val="18"/>
          <w:szCs w:val="18"/>
        </w:rPr>
        <w:t>..............................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2C4248">
        <w:rPr>
          <w:rFonts w:ascii="Arial" w:hAnsi="Arial" w:cs="Arial"/>
          <w:color w:val="363435"/>
          <w:sz w:val="18"/>
          <w:szCs w:val="18"/>
        </w:rPr>
        <w:t>89</w:t>
      </w:r>
    </w:p>
    <w:p w14:paraId="4FD9B0CA" w14:textId="57DCE502" w:rsidR="00A923E5" w:rsidRDefault="00A923E5">
      <w:pPr>
        <w:spacing w:line="250" w:lineRule="auto"/>
        <w:ind w:left="391" w:right="-3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Preventive Care Instruction/training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No Charge Local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Anesthetic</w:t>
      </w:r>
      <w:r>
        <w:rPr>
          <w:rFonts w:ascii="Arial" w:hAnsi="Arial" w:cs="Arial"/>
          <w:color w:val="363435"/>
          <w:spacing w:val="-1"/>
          <w:sz w:val="18"/>
          <w:szCs w:val="18"/>
        </w:rPr>
        <w:t>s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No Charge Nitrous Oxide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Analgesia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69</w:t>
      </w:r>
    </w:p>
    <w:p w14:paraId="6D60124B" w14:textId="77777777" w:rsidR="00A923E5" w:rsidRDefault="00A923E5">
      <w:pPr>
        <w:ind w:left="391" w:right="-3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Fluoride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>reatment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No Charge</w:t>
      </w:r>
    </w:p>
    <w:p w14:paraId="19AAAA14" w14:textId="01BE7A3F" w:rsidR="00A923E5" w:rsidRDefault="00A923E5">
      <w:pPr>
        <w:spacing w:before="9"/>
        <w:ind w:left="391" w:right="-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Sealant - per tooth</w:t>
      </w:r>
      <w:r>
        <w:rPr>
          <w:rFonts w:ascii="Arial" w:hAnsi="Arial" w:cs="Arial"/>
          <w:color w:val="363435"/>
          <w:spacing w:val="-3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..............................................................</w:t>
      </w:r>
      <w:r w:rsidR="00015421">
        <w:rPr>
          <w:rFonts w:ascii="Arial" w:hAnsi="Arial" w:cs="Arial"/>
          <w:color w:val="363435"/>
          <w:sz w:val="18"/>
          <w:szCs w:val="18"/>
        </w:rPr>
        <w:t>52</w:t>
      </w:r>
    </w:p>
    <w:p w14:paraId="434B8B38" w14:textId="77777777" w:rsidR="00A923E5" w:rsidRDefault="00A923E5">
      <w:pPr>
        <w:spacing w:before="5" w:line="220" w:lineRule="exact"/>
        <w:rPr>
          <w:sz w:val="22"/>
          <w:szCs w:val="22"/>
        </w:rPr>
      </w:pPr>
    </w:p>
    <w:p w14:paraId="4428C7E6" w14:textId="77777777" w:rsidR="00A923E5" w:rsidRDefault="00A923E5">
      <w:pPr>
        <w:ind w:left="391" w:right="30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363435"/>
          <w:sz w:val="18"/>
          <w:szCs w:val="18"/>
        </w:rPr>
        <w:t>Emergency Services</w:t>
      </w:r>
    </w:p>
    <w:p w14:paraId="6B899340" w14:textId="0E28BF23" w:rsidR="00A923E5" w:rsidRDefault="002C4248">
      <w:pPr>
        <w:spacing w:before="9"/>
        <w:ind w:left="391" w:right="-27"/>
        <w:jc w:val="both"/>
        <w:rPr>
          <w:rFonts w:ascii="Arial" w:hAnsi="Arial" w:cs="Arial"/>
          <w:color w:val="363435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2 </w:t>
      </w:r>
      <w:r w:rsidR="00A923E5">
        <w:rPr>
          <w:rFonts w:ascii="Arial" w:hAnsi="Arial" w:cs="Arial"/>
          <w:color w:val="363435"/>
          <w:sz w:val="18"/>
          <w:szCs w:val="18"/>
        </w:rPr>
        <w:t>Palliative treatment - normal hour</w:t>
      </w:r>
      <w:r w:rsidR="00A923E5">
        <w:rPr>
          <w:rFonts w:ascii="Arial" w:hAnsi="Arial" w:cs="Arial"/>
          <w:color w:val="363435"/>
          <w:spacing w:val="10"/>
          <w:sz w:val="18"/>
          <w:szCs w:val="18"/>
        </w:rPr>
        <w:t>s</w:t>
      </w:r>
      <w:r w:rsidR="00A923E5">
        <w:rPr>
          <w:rFonts w:ascii="Arial" w:hAnsi="Arial" w:cs="Arial"/>
          <w:color w:val="363435"/>
          <w:sz w:val="18"/>
          <w:szCs w:val="18"/>
        </w:rPr>
        <w:t>.....................</w:t>
      </w:r>
      <w:r w:rsidR="00A923E5"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 w:rsidR="00A923E5">
        <w:rPr>
          <w:rFonts w:ascii="Arial" w:hAnsi="Arial" w:cs="Arial"/>
          <w:color w:val="363435"/>
          <w:sz w:val="18"/>
          <w:szCs w:val="18"/>
        </w:rPr>
        <w:t>No Charge</w:t>
      </w:r>
    </w:p>
    <w:p w14:paraId="45FA7FD6" w14:textId="3738F9F0" w:rsidR="00211E65" w:rsidRDefault="00211E65">
      <w:pPr>
        <w:spacing w:before="9"/>
        <w:ind w:left="391" w:right="-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Palliative treatment - normal hours (additional)……………108</w:t>
      </w:r>
    </w:p>
    <w:p w14:paraId="17E2F025" w14:textId="77777777" w:rsidR="00A923E5" w:rsidRDefault="00A923E5">
      <w:pPr>
        <w:spacing w:before="5" w:line="220" w:lineRule="exact"/>
        <w:rPr>
          <w:sz w:val="22"/>
          <w:szCs w:val="22"/>
        </w:rPr>
      </w:pPr>
    </w:p>
    <w:p w14:paraId="78237283" w14:textId="77777777" w:rsidR="00A923E5" w:rsidRDefault="00A923E5">
      <w:pPr>
        <w:spacing w:line="250" w:lineRule="auto"/>
        <w:ind w:left="391" w:right="-3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363435"/>
          <w:sz w:val="18"/>
          <w:szCs w:val="18"/>
        </w:rPr>
        <w:t xml:space="preserve">X-ray Coverage (except for specialist treatment) </w:t>
      </w:r>
      <w:r>
        <w:rPr>
          <w:rFonts w:ascii="Arial" w:hAnsi="Arial" w:cs="Arial"/>
          <w:color w:val="363435"/>
          <w:sz w:val="18"/>
          <w:szCs w:val="18"/>
        </w:rPr>
        <w:t>Complete Mouth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No Charge Panoramic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............................................................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No Charge Single Fil</w:t>
      </w:r>
      <w:r>
        <w:rPr>
          <w:rFonts w:ascii="Arial" w:hAnsi="Arial" w:cs="Arial"/>
          <w:color w:val="363435"/>
          <w:spacing w:val="10"/>
          <w:sz w:val="18"/>
          <w:szCs w:val="18"/>
        </w:rPr>
        <w:t>m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............................................................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No Charge Each additional film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No Charge Bitewings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..............................................................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No Charge</w:t>
      </w:r>
    </w:p>
    <w:p w14:paraId="02ECF8D7" w14:textId="77777777" w:rsidR="00A923E5" w:rsidRDefault="00A923E5">
      <w:pPr>
        <w:spacing w:before="16" w:line="200" w:lineRule="exact"/>
      </w:pPr>
    </w:p>
    <w:p w14:paraId="5812FD49" w14:textId="77777777" w:rsidR="00A923E5" w:rsidRDefault="00A923E5">
      <w:pPr>
        <w:ind w:left="391" w:right="305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363435"/>
          <w:sz w:val="18"/>
          <w:szCs w:val="18"/>
        </w:rPr>
        <w:t>Restorative (fillings)</w:t>
      </w:r>
    </w:p>
    <w:p w14:paraId="0F330043" w14:textId="6A18F1FA" w:rsidR="00A923E5" w:rsidRDefault="00A923E5">
      <w:pPr>
        <w:spacing w:before="9"/>
        <w:ind w:left="391" w:right="229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Composite (white) restoration:</w:t>
      </w:r>
    </w:p>
    <w:p w14:paraId="329DD0EC" w14:textId="3127B5C2" w:rsidR="00A923E5" w:rsidRDefault="00A923E5" w:rsidP="00211E65">
      <w:pPr>
        <w:spacing w:before="9"/>
        <w:ind w:right="-47" w:firstLine="720"/>
        <w:rPr>
          <w:rFonts w:ascii="Arial" w:hAnsi="Arial" w:cs="Arial"/>
          <w:color w:val="363435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Cavit</w:t>
      </w:r>
      <w:r w:rsidR="00211E65">
        <w:rPr>
          <w:rFonts w:ascii="Arial" w:hAnsi="Arial" w:cs="Arial"/>
          <w:color w:val="363435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 xml:space="preserve"> involving one surface of tooth</w:t>
      </w:r>
      <w:r w:rsidR="00211E65">
        <w:rPr>
          <w:rFonts w:ascii="Arial" w:hAnsi="Arial" w:cs="Arial"/>
          <w:color w:val="363435"/>
          <w:sz w:val="18"/>
          <w:szCs w:val="18"/>
        </w:rPr>
        <w:t xml:space="preserve"> (posterior)</w:t>
      </w:r>
      <w:r w:rsidR="00433320">
        <w:rPr>
          <w:rFonts w:ascii="Arial" w:hAnsi="Arial" w:cs="Arial"/>
          <w:color w:val="363435"/>
          <w:sz w:val="18"/>
          <w:szCs w:val="18"/>
        </w:rPr>
        <w:t>.....</w:t>
      </w:r>
      <w:r w:rsidR="00211E65">
        <w:rPr>
          <w:rFonts w:ascii="Arial" w:hAnsi="Arial" w:cs="Arial"/>
          <w:color w:val="363435"/>
          <w:sz w:val="18"/>
          <w:szCs w:val="18"/>
        </w:rPr>
        <w:t>...</w:t>
      </w:r>
      <w:r w:rsidR="00433320">
        <w:rPr>
          <w:rFonts w:ascii="Arial" w:hAnsi="Arial" w:cs="Arial"/>
          <w:color w:val="363435"/>
          <w:sz w:val="18"/>
          <w:szCs w:val="18"/>
        </w:rPr>
        <w:t>.1</w:t>
      </w:r>
      <w:r w:rsidR="00211E65">
        <w:rPr>
          <w:rFonts w:ascii="Arial" w:hAnsi="Arial" w:cs="Arial"/>
          <w:color w:val="363435"/>
          <w:sz w:val="18"/>
          <w:szCs w:val="18"/>
        </w:rPr>
        <w:t>67</w:t>
      </w:r>
    </w:p>
    <w:p w14:paraId="4FC49016" w14:textId="0B93F307" w:rsidR="00211E65" w:rsidRDefault="00211E65" w:rsidP="00211E65">
      <w:pPr>
        <w:spacing w:before="9"/>
        <w:ind w:right="-47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Cavity involving one surface of tooth (anterior)………</w:t>
      </w:r>
      <w:r w:rsidR="00015421">
        <w:rPr>
          <w:rFonts w:ascii="Arial" w:hAnsi="Arial" w:cs="Arial"/>
          <w:color w:val="363435"/>
          <w:sz w:val="18"/>
          <w:szCs w:val="18"/>
        </w:rPr>
        <w:t>154</w:t>
      </w:r>
    </w:p>
    <w:p w14:paraId="6B64CB9E" w14:textId="710DF4B6" w:rsidR="00A923E5" w:rsidRDefault="00A923E5" w:rsidP="00211E65">
      <w:pPr>
        <w:spacing w:before="9"/>
        <w:ind w:right="-34" w:firstLine="720"/>
        <w:rPr>
          <w:rFonts w:ascii="Arial" w:hAnsi="Arial" w:cs="Arial"/>
          <w:color w:val="363435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Cavit</w:t>
      </w:r>
      <w:r w:rsidR="00211E65">
        <w:rPr>
          <w:rFonts w:ascii="Arial" w:hAnsi="Arial" w:cs="Arial"/>
          <w:color w:val="363435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 xml:space="preserve"> involving two surfaces of tooth</w:t>
      </w:r>
      <w:r w:rsidR="00211E65">
        <w:rPr>
          <w:rFonts w:ascii="Arial" w:hAnsi="Arial" w:cs="Arial"/>
          <w:color w:val="363435"/>
          <w:sz w:val="18"/>
          <w:szCs w:val="18"/>
        </w:rPr>
        <w:t xml:space="preserve"> (posterior)..</w:t>
      </w:r>
      <w:r>
        <w:rPr>
          <w:rFonts w:ascii="Arial" w:hAnsi="Arial" w:cs="Arial"/>
          <w:color w:val="363435"/>
          <w:sz w:val="18"/>
          <w:szCs w:val="18"/>
        </w:rPr>
        <w:t>..</w:t>
      </w:r>
      <w:r w:rsidR="00211E65">
        <w:rPr>
          <w:rFonts w:ascii="Arial" w:hAnsi="Arial" w:cs="Arial"/>
          <w:color w:val="363435"/>
          <w:sz w:val="18"/>
          <w:szCs w:val="18"/>
        </w:rPr>
        <w:t>...</w:t>
      </w:r>
      <w:r w:rsidR="00015421">
        <w:rPr>
          <w:rFonts w:ascii="Arial" w:hAnsi="Arial" w:cs="Arial"/>
          <w:color w:val="363435"/>
          <w:sz w:val="18"/>
          <w:szCs w:val="18"/>
        </w:rPr>
        <w:t>208</w:t>
      </w:r>
    </w:p>
    <w:p w14:paraId="405B2AE3" w14:textId="1F177ABD" w:rsidR="00211E65" w:rsidRDefault="00211E65" w:rsidP="00211E65">
      <w:pPr>
        <w:spacing w:before="9"/>
        <w:ind w:right="-34" w:firstLine="720"/>
        <w:rPr>
          <w:rFonts w:ascii="Arial" w:hAnsi="Arial" w:cs="Arial"/>
          <w:color w:val="363435"/>
          <w:spacing w:val="-13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Cavity involving two surfaces of tooth (anterior)…</w:t>
      </w:r>
      <w:proofErr w:type="gramStart"/>
      <w:r>
        <w:rPr>
          <w:rFonts w:ascii="Arial" w:hAnsi="Arial" w:cs="Arial"/>
          <w:color w:val="363435"/>
          <w:sz w:val="18"/>
          <w:szCs w:val="18"/>
        </w:rPr>
        <w:t>…..</w:t>
      </w:r>
      <w:proofErr w:type="gramEnd"/>
      <w:r w:rsidR="00015421">
        <w:rPr>
          <w:rFonts w:ascii="Arial" w:hAnsi="Arial" w:cs="Arial"/>
          <w:color w:val="363435"/>
          <w:sz w:val="18"/>
          <w:szCs w:val="18"/>
        </w:rPr>
        <w:t>200</w:t>
      </w:r>
    </w:p>
    <w:p w14:paraId="14E45D18" w14:textId="625DB775" w:rsidR="00A923E5" w:rsidRDefault="00A923E5" w:rsidP="00211E65">
      <w:pPr>
        <w:spacing w:before="9"/>
        <w:ind w:right="-47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Cavit</w:t>
      </w:r>
      <w:r w:rsidR="00211E65">
        <w:rPr>
          <w:rFonts w:ascii="Arial" w:hAnsi="Arial" w:cs="Arial"/>
          <w:color w:val="363435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 xml:space="preserve"> involving three surfaces of tooth</w:t>
      </w:r>
      <w:r w:rsidR="00211E65">
        <w:rPr>
          <w:rFonts w:ascii="Arial" w:hAnsi="Arial" w:cs="Arial"/>
          <w:color w:val="363435"/>
          <w:sz w:val="18"/>
          <w:szCs w:val="18"/>
        </w:rPr>
        <w:t xml:space="preserve"> (posterior)….</w:t>
      </w:r>
      <w:r w:rsidR="00015421">
        <w:rPr>
          <w:rFonts w:ascii="Arial" w:hAnsi="Arial" w:cs="Arial"/>
          <w:color w:val="363435"/>
          <w:sz w:val="18"/>
          <w:szCs w:val="18"/>
        </w:rPr>
        <w:t>250</w:t>
      </w:r>
    </w:p>
    <w:p w14:paraId="17D41C64" w14:textId="78B9013F" w:rsidR="00A923E5" w:rsidRDefault="00A923E5">
      <w:pPr>
        <w:spacing w:before="9"/>
        <w:ind w:left="976" w:right="-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Cavities involving four or more surfaces</w:t>
      </w:r>
      <w:r>
        <w:rPr>
          <w:rFonts w:ascii="Arial" w:hAnsi="Arial" w:cs="Arial"/>
          <w:color w:val="363435"/>
          <w:spacing w:val="-35"/>
          <w:sz w:val="18"/>
          <w:szCs w:val="18"/>
        </w:rPr>
        <w:t xml:space="preserve"> </w:t>
      </w:r>
      <w:r w:rsidR="007402BC">
        <w:rPr>
          <w:rFonts w:ascii="Arial" w:hAnsi="Arial" w:cs="Arial"/>
          <w:color w:val="363435"/>
          <w:sz w:val="18"/>
          <w:szCs w:val="18"/>
        </w:rPr>
        <w:t xml:space="preserve">............... </w:t>
      </w:r>
      <w:r w:rsidR="00015421">
        <w:rPr>
          <w:rFonts w:ascii="Arial" w:hAnsi="Arial" w:cs="Arial"/>
          <w:color w:val="363435"/>
          <w:sz w:val="18"/>
          <w:szCs w:val="18"/>
        </w:rPr>
        <w:t>292</w:t>
      </w:r>
    </w:p>
    <w:p w14:paraId="3F51E46C" w14:textId="04A8909D" w:rsidR="00A923E5" w:rsidRDefault="00A923E5">
      <w:pPr>
        <w:spacing w:before="9"/>
        <w:ind w:left="976" w:right="-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Sedative fillin</w:t>
      </w:r>
      <w:r>
        <w:rPr>
          <w:rFonts w:ascii="Arial" w:hAnsi="Arial" w:cs="Arial"/>
          <w:color w:val="363435"/>
          <w:spacing w:val="5"/>
          <w:sz w:val="18"/>
          <w:szCs w:val="18"/>
        </w:rPr>
        <w:t>g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92</w:t>
      </w:r>
    </w:p>
    <w:p w14:paraId="43B4D0A3" w14:textId="40695598" w:rsidR="00A923E5" w:rsidRDefault="00A923E5">
      <w:pPr>
        <w:spacing w:before="9"/>
        <w:ind w:left="976" w:right="-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Pin retention-per pin (exclusive of restoration)</w:t>
      </w:r>
      <w:r>
        <w:rPr>
          <w:rFonts w:ascii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52</w:t>
      </w:r>
    </w:p>
    <w:p w14:paraId="0AB4C90C" w14:textId="400B6D3D" w:rsidR="00A923E5" w:rsidRDefault="00A923E5">
      <w:pPr>
        <w:spacing w:before="9"/>
        <w:ind w:left="976" w:right="-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Prefabricated Post and Core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A3C10">
        <w:rPr>
          <w:rFonts w:ascii="Arial" w:hAnsi="Arial" w:cs="Arial"/>
          <w:color w:val="363435"/>
          <w:sz w:val="18"/>
          <w:szCs w:val="18"/>
        </w:rPr>
        <w:t>2</w:t>
      </w:r>
      <w:r w:rsidR="0075079E">
        <w:rPr>
          <w:rFonts w:ascii="Arial" w:hAnsi="Arial" w:cs="Arial"/>
          <w:color w:val="363435"/>
          <w:sz w:val="18"/>
          <w:szCs w:val="18"/>
        </w:rPr>
        <w:t>79</w:t>
      </w:r>
    </w:p>
    <w:p w14:paraId="54917DF1" w14:textId="77777777" w:rsidR="00A923E5" w:rsidRDefault="00A923E5">
      <w:pPr>
        <w:spacing w:before="5" w:line="220" w:lineRule="exact"/>
        <w:rPr>
          <w:sz w:val="22"/>
          <w:szCs w:val="22"/>
        </w:rPr>
      </w:pPr>
    </w:p>
    <w:p w14:paraId="6C99634F" w14:textId="77777777" w:rsidR="00A923E5" w:rsidRDefault="00A923E5">
      <w:pPr>
        <w:ind w:left="391" w:right="31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363435"/>
          <w:sz w:val="18"/>
          <w:szCs w:val="18"/>
        </w:rPr>
        <w:t>Cosmetic Dentistry</w:t>
      </w:r>
    </w:p>
    <w:p w14:paraId="5383C8F5" w14:textId="6D7F5CBE" w:rsidR="00A923E5" w:rsidRDefault="00A923E5">
      <w:pPr>
        <w:spacing w:before="9"/>
        <w:ind w:left="391" w:right="-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Plastic </w:t>
      </w:r>
      <w:r>
        <w:rPr>
          <w:rFonts w:ascii="Arial" w:hAnsi="Arial" w:cs="Arial"/>
          <w:color w:val="363435"/>
          <w:spacing w:val="-10"/>
          <w:sz w:val="18"/>
          <w:szCs w:val="18"/>
        </w:rPr>
        <w:t>V</w:t>
      </w:r>
      <w:r>
        <w:rPr>
          <w:rFonts w:ascii="Arial" w:hAnsi="Arial" w:cs="Arial"/>
          <w:color w:val="363435"/>
          <w:sz w:val="18"/>
          <w:szCs w:val="18"/>
        </w:rPr>
        <w:t>eneer - single</w:t>
      </w:r>
      <w:r>
        <w:rPr>
          <w:rFonts w:ascii="Arial" w:hAnsi="Arial" w:cs="Arial"/>
          <w:color w:val="363435"/>
          <w:spacing w:val="-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........................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600</w:t>
      </w:r>
    </w:p>
    <w:p w14:paraId="01C13134" w14:textId="5668FC3A" w:rsidR="00A923E5" w:rsidRDefault="00A923E5">
      <w:pPr>
        <w:spacing w:before="9"/>
        <w:ind w:left="391" w:right="-1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Plastic </w:t>
      </w:r>
      <w:r>
        <w:rPr>
          <w:rFonts w:ascii="Arial" w:hAnsi="Arial" w:cs="Arial"/>
          <w:color w:val="363435"/>
          <w:spacing w:val="-10"/>
          <w:sz w:val="18"/>
          <w:szCs w:val="18"/>
        </w:rPr>
        <w:t>V</w:t>
      </w:r>
      <w:r>
        <w:rPr>
          <w:rFonts w:ascii="Arial" w:hAnsi="Arial" w:cs="Arial"/>
          <w:color w:val="363435"/>
          <w:sz w:val="18"/>
          <w:szCs w:val="18"/>
        </w:rPr>
        <w:t>eneer -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multiple</w:t>
      </w:r>
      <w:r>
        <w:rPr>
          <w:rFonts w:ascii="Arial" w:hAnsi="Arial" w:cs="Arial"/>
          <w:color w:val="363435"/>
          <w:spacing w:val="-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.......................</w:t>
      </w:r>
      <w:r>
        <w:rPr>
          <w:rFonts w:ascii="Arial" w:hAnsi="Arial" w:cs="Arial"/>
          <w:color w:val="363435"/>
          <w:spacing w:val="-23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918</w:t>
      </w:r>
    </w:p>
    <w:p w14:paraId="6B895554" w14:textId="3D5D0448" w:rsidR="00A923E5" w:rsidRDefault="00A923E5">
      <w:pPr>
        <w:spacing w:before="9"/>
        <w:ind w:left="391" w:right="-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Porcelain </w:t>
      </w:r>
      <w:r>
        <w:rPr>
          <w:rFonts w:ascii="Arial" w:hAnsi="Arial" w:cs="Arial"/>
          <w:color w:val="363435"/>
          <w:spacing w:val="-10"/>
          <w:sz w:val="18"/>
          <w:szCs w:val="18"/>
        </w:rPr>
        <w:t>V</w:t>
      </w:r>
      <w:r>
        <w:rPr>
          <w:rFonts w:ascii="Arial" w:hAnsi="Arial" w:cs="Arial"/>
          <w:color w:val="363435"/>
          <w:sz w:val="18"/>
          <w:szCs w:val="18"/>
        </w:rPr>
        <w:t>eneer - per toot</w:t>
      </w:r>
      <w:r>
        <w:rPr>
          <w:rFonts w:ascii="Arial" w:hAnsi="Arial" w:cs="Arial"/>
          <w:color w:val="363435"/>
          <w:spacing w:val="9"/>
          <w:sz w:val="18"/>
          <w:szCs w:val="18"/>
        </w:rPr>
        <w:t>h</w:t>
      </w:r>
      <w:r>
        <w:rPr>
          <w:rFonts w:ascii="Arial" w:hAnsi="Arial" w:cs="Arial"/>
          <w:color w:val="363435"/>
          <w:sz w:val="18"/>
          <w:szCs w:val="18"/>
        </w:rPr>
        <w:t>...............................</w:t>
      </w:r>
      <w:r w:rsidR="00015421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............</w:t>
      </w:r>
      <w:r w:rsidR="00015421">
        <w:rPr>
          <w:rFonts w:ascii="Arial" w:hAnsi="Arial" w:cs="Arial"/>
          <w:color w:val="363435"/>
          <w:sz w:val="18"/>
          <w:szCs w:val="18"/>
        </w:rPr>
        <w:t>1190</w:t>
      </w:r>
    </w:p>
    <w:p w14:paraId="0E9B75A0" w14:textId="54D04EB9" w:rsidR="00A923E5" w:rsidRDefault="00B8133F">
      <w:pPr>
        <w:spacing w:before="9"/>
        <w:ind w:left="391" w:right="-27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InOffice</w:t>
      </w:r>
      <w:proofErr w:type="spellEnd"/>
      <w:r w:rsidR="00015421">
        <w:rPr>
          <w:rFonts w:ascii="Arial" w:hAnsi="Arial" w:cs="Arial"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Whitening</w:t>
      </w:r>
      <w:r w:rsidR="00A923E5">
        <w:rPr>
          <w:rFonts w:ascii="Arial" w:hAnsi="Arial" w:cs="Arial"/>
          <w:color w:val="363435"/>
          <w:sz w:val="18"/>
          <w:szCs w:val="18"/>
        </w:rPr>
        <w:t>................................</w:t>
      </w:r>
      <w:r>
        <w:rPr>
          <w:rFonts w:ascii="Arial" w:hAnsi="Arial" w:cs="Arial"/>
          <w:color w:val="363435"/>
          <w:sz w:val="18"/>
          <w:szCs w:val="18"/>
        </w:rPr>
        <w:t>.............................3</w:t>
      </w:r>
      <w:r w:rsidR="00015421">
        <w:rPr>
          <w:rFonts w:ascii="Arial" w:hAnsi="Arial" w:cs="Arial"/>
          <w:color w:val="363435"/>
          <w:sz w:val="18"/>
          <w:szCs w:val="18"/>
        </w:rPr>
        <w:t>71</w:t>
      </w:r>
    </w:p>
    <w:p w14:paraId="7CFC3A23" w14:textId="77777777" w:rsidR="00A923E5" w:rsidRDefault="00A923E5">
      <w:pPr>
        <w:spacing w:before="5" w:line="220" w:lineRule="exact"/>
        <w:rPr>
          <w:sz w:val="22"/>
          <w:szCs w:val="22"/>
        </w:rPr>
      </w:pPr>
    </w:p>
    <w:p w14:paraId="734F47B3" w14:textId="77777777" w:rsidR="00A923E5" w:rsidRDefault="00A923E5">
      <w:pPr>
        <w:ind w:left="391" w:right="323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363435"/>
          <w:sz w:val="18"/>
          <w:szCs w:val="18"/>
        </w:rPr>
        <w:t>Crown and Bridge</w:t>
      </w:r>
    </w:p>
    <w:p w14:paraId="437E88F3" w14:textId="2290C864" w:rsidR="00A923E5" w:rsidRDefault="00A923E5">
      <w:pPr>
        <w:spacing w:before="9"/>
        <w:ind w:left="391" w:right="-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Porcelain with gold crown-per unit...................................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1190</w:t>
      </w:r>
    </w:p>
    <w:p w14:paraId="6858B3E8" w14:textId="372F4295" w:rsidR="00A923E5" w:rsidRDefault="00A923E5">
      <w:pPr>
        <w:spacing w:before="9"/>
        <w:ind w:left="391" w:right="-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All ceramic crown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..........................................................</w:t>
      </w:r>
      <w:r w:rsidR="00015421">
        <w:rPr>
          <w:rFonts w:ascii="Arial" w:hAnsi="Arial" w:cs="Arial"/>
          <w:color w:val="363435"/>
          <w:sz w:val="18"/>
          <w:szCs w:val="18"/>
        </w:rPr>
        <w:t>..1190</w:t>
      </w:r>
    </w:p>
    <w:p w14:paraId="2DFABF1F" w14:textId="49EFB90E" w:rsidR="00A923E5" w:rsidRDefault="00A923E5">
      <w:pPr>
        <w:spacing w:before="9"/>
        <w:ind w:left="391" w:right="-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Full cast metal crow</w:t>
      </w:r>
      <w:r>
        <w:rPr>
          <w:rFonts w:ascii="Arial" w:hAnsi="Arial" w:cs="Arial"/>
          <w:color w:val="363435"/>
          <w:spacing w:val="10"/>
          <w:sz w:val="18"/>
          <w:szCs w:val="18"/>
        </w:rPr>
        <w:t>n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.......................................................</w:t>
      </w:r>
      <w:r w:rsidR="00015421">
        <w:rPr>
          <w:rFonts w:ascii="Arial" w:hAnsi="Arial" w:cs="Arial"/>
          <w:color w:val="363435"/>
          <w:sz w:val="18"/>
          <w:szCs w:val="18"/>
        </w:rPr>
        <w:t>1190</w:t>
      </w:r>
    </w:p>
    <w:p w14:paraId="0782DB10" w14:textId="1B1333DE" w:rsidR="00A923E5" w:rsidRDefault="00A923E5">
      <w:pPr>
        <w:spacing w:before="9"/>
        <w:ind w:left="391" w:right="-27"/>
        <w:jc w:val="both"/>
        <w:rPr>
          <w:rFonts w:ascii="Arial" w:hAnsi="Arial" w:cs="Arial"/>
          <w:color w:val="363435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Full cast gold crow</w:t>
      </w:r>
      <w:r>
        <w:rPr>
          <w:rFonts w:ascii="Arial" w:hAnsi="Arial" w:cs="Arial"/>
          <w:color w:val="363435"/>
          <w:spacing w:val="10"/>
          <w:sz w:val="18"/>
          <w:szCs w:val="18"/>
        </w:rPr>
        <w:t>n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</w:t>
      </w:r>
      <w:r w:rsidR="00015421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....</w:t>
      </w:r>
      <w:r w:rsidR="0075079E">
        <w:rPr>
          <w:rFonts w:ascii="Arial" w:hAnsi="Arial" w:cs="Arial"/>
          <w:color w:val="363435"/>
          <w:sz w:val="18"/>
          <w:szCs w:val="18"/>
        </w:rPr>
        <w:t>11</w:t>
      </w:r>
      <w:r w:rsidR="00015421">
        <w:rPr>
          <w:rFonts w:ascii="Arial" w:hAnsi="Arial" w:cs="Arial"/>
          <w:color w:val="363435"/>
          <w:sz w:val="18"/>
          <w:szCs w:val="18"/>
        </w:rPr>
        <w:t>90</w:t>
      </w:r>
    </w:p>
    <w:p w14:paraId="1E7FF2CD" w14:textId="51EC3BF4" w:rsidR="00015421" w:rsidRDefault="00015421">
      <w:pPr>
        <w:spacing w:before="9"/>
        <w:ind w:left="391" w:right="-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**Fee will vary based on cost of gold at the time of treatment</w:t>
      </w:r>
    </w:p>
    <w:p w14:paraId="421A9D46" w14:textId="374DC209" w:rsidR="00A923E5" w:rsidRDefault="00A923E5">
      <w:pPr>
        <w:spacing w:before="9"/>
        <w:ind w:left="391" w:right="-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Maryland bridge wing-each (plus </w:t>
      </w:r>
      <w:proofErr w:type="spellStart"/>
      <w:proofErr w:type="gramStart"/>
      <w:r>
        <w:rPr>
          <w:rFonts w:ascii="Arial" w:hAnsi="Arial" w:cs="Arial"/>
          <w:color w:val="363435"/>
          <w:sz w:val="18"/>
          <w:szCs w:val="18"/>
        </w:rPr>
        <w:t>pontic</w:t>
      </w:r>
      <w:proofErr w:type="spellEnd"/>
      <w:r>
        <w:rPr>
          <w:rFonts w:ascii="Arial" w:hAnsi="Arial" w:cs="Arial"/>
          <w:color w:val="363435"/>
          <w:spacing w:val="10"/>
          <w:sz w:val="18"/>
          <w:szCs w:val="18"/>
        </w:rPr>
        <w:t>)</w:t>
      </w:r>
      <w:r>
        <w:rPr>
          <w:rFonts w:ascii="Arial" w:hAnsi="Arial" w:cs="Arial"/>
          <w:color w:val="363435"/>
          <w:sz w:val="18"/>
          <w:szCs w:val="18"/>
        </w:rPr>
        <w:t>............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............</w:t>
      </w:r>
      <w:proofErr w:type="gramEnd"/>
      <w:r w:rsidR="00015421">
        <w:rPr>
          <w:rFonts w:ascii="Arial" w:hAnsi="Arial" w:cs="Arial"/>
          <w:color w:val="363435"/>
          <w:sz w:val="18"/>
          <w:szCs w:val="18"/>
        </w:rPr>
        <w:t>1048</w:t>
      </w:r>
    </w:p>
    <w:p w14:paraId="12106392" w14:textId="62357170" w:rsidR="00A923E5" w:rsidRDefault="00A923E5">
      <w:pPr>
        <w:spacing w:before="9" w:line="200" w:lineRule="exact"/>
        <w:ind w:left="391" w:right="-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position w:val="-1"/>
          <w:sz w:val="18"/>
          <w:szCs w:val="18"/>
        </w:rPr>
        <w:t>Recementing bridge/crow</w:t>
      </w:r>
      <w:r>
        <w:rPr>
          <w:rFonts w:ascii="Arial" w:hAnsi="Arial" w:cs="Arial"/>
          <w:color w:val="363435"/>
          <w:spacing w:val="10"/>
          <w:position w:val="-1"/>
          <w:sz w:val="18"/>
          <w:szCs w:val="18"/>
        </w:rPr>
        <w:t>n</w:t>
      </w:r>
      <w:r>
        <w:rPr>
          <w:rFonts w:ascii="Arial" w:hAnsi="Arial" w:cs="Arial"/>
          <w:color w:val="363435"/>
          <w:position w:val="-1"/>
          <w:sz w:val="18"/>
          <w:szCs w:val="18"/>
        </w:rPr>
        <w:t>........................................</w:t>
      </w:r>
      <w:r>
        <w:rPr>
          <w:rFonts w:ascii="Arial" w:hAnsi="Arial" w:cs="Arial"/>
          <w:color w:val="363435"/>
          <w:spacing w:val="-36"/>
          <w:position w:val="-1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position w:val="-1"/>
          <w:sz w:val="18"/>
          <w:szCs w:val="18"/>
        </w:rPr>
        <w:t>144</w:t>
      </w:r>
      <w:r>
        <w:rPr>
          <w:rFonts w:ascii="Arial" w:hAnsi="Arial" w:cs="Arial"/>
          <w:color w:val="363435"/>
          <w:position w:val="-1"/>
          <w:sz w:val="18"/>
          <w:szCs w:val="18"/>
        </w:rPr>
        <w:t>/</w:t>
      </w:r>
      <w:r w:rsidR="00015421">
        <w:rPr>
          <w:rFonts w:ascii="Arial" w:hAnsi="Arial" w:cs="Arial"/>
          <w:color w:val="363435"/>
          <w:position w:val="-1"/>
          <w:sz w:val="18"/>
          <w:szCs w:val="18"/>
        </w:rPr>
        <w:t>103</w:t>
      </w:r>
    </w:p>
    <w:p w14:paraId="19C8830D" w14:textId="77777777" w:rsidR="00A923E5" w:rsidRDefault="00A923E5">
      <w:pPr>
        <w:spacing w:before="37"/>
        <w:rPr>
          <w:rFonts w:ascii="Arial" w:hAnsi="Arial" w:cs="Arial"/>
          <w:sz w:val="18"/>
          <w:szCs w:val="18"/>
        </w:rPr>
      </w:pPr>
      <w:r>
        <w:br w:type="column"/>
      </w:r>
      <w:r>
        <w:rPr>
          <w:rFonts w:ascii="Arial" w:hAnsi="Arial" w:cs="Arial"/>
          <w:b/>
          <w:color w:val="363435"/>
          <w:sz w:val="18"/>
          <w:szCs w:val="18"/>
        </w:rPr>
        <w:t>Member Benefits..........................................</w:t>
      </w:r>
      <w:r>
        <w:rPr>
          <w:rFonts w:ascii="Arial" w:hAnsi="Arial" w:cs="Arial"/>
          <w:b/>
          <w:color w:val="363435"/>
          <w:spacing w:val="4"/>
          <w:sz w:val="18"/>
          <w:szCs w:val="18"/>
        </w:rPr>
        <w:t>.</w:t>
      </w:r>
      <w:r>
        <w:rPr>
          <w:rFonts w:ascii="Arial" w:hAnsi="Arial" w:cs="Arial"/>
          <w:b/>
          <w:color w:val="363435"/>
          <w:sz w:val="18"/>
          <w:szCs w:val="18"/>
        </w:rPr>
        <w:t>*Member Cost</w:t>
      </w:r>
    </w:p>
    <w:p w14:paraId="3C58473D" w14:textId="77777777" w:rsidR="00A923E5" w:rsidRDefault="00A923E5">
      <w:pPr>
        <w:spacing w:before="3" w:line="120" w:lineRule="exact"/>
        <w:rPr>
          <w:sz w:val="13"/>
          <w:szCs w:val="13"/>
        </w:rPr>
      </w:pPr>
    </w:p>
    <w:p w14:paraId="21B1CDDF" w14:textId="77777777" w:rsidR="00A923E5" w:rsidRDefault="00A923E5">
      <w:pPr>
        <w:spacing w:line="200" w:lineRule="exact"/>
      </w:pPr>
    </w:p>
    <w:p w14:paraId="3D33AE44" w14:textId="4745F681" w:rsidR="00A923E5" w:rsidRDefault="00A923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363435"/>
          <w:sz w:val="18"/>
          <w:szCs w:val="18"/>
        </w:rPr>
        <w:t>Endodontics (root canal)</w:t>
      </w:r>
    </w:p>
    <w:p w14:paraId="02B140C5" w14:textId="0650E61D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Incisor canal therapy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668</w:t>
      </w:r>
    </w:p>
    <w:p w14:paraId="650E85C7" w14:textId="122F0821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Premolar canal therapy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761</w:t>
      </w:r>
    </w:p>
    <w:p w14:paraId="792F16AF" w14:textId="667F61AB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Molar canal therapy</w:t>
      </w:r>
      <w:r>
        <w:rPr>
          <w:rFonts w:ascii="Arial" w:hAnsi="Arial" w:cs="Arial"/>
          <w:color w:val="363435"/>
          <w:spacing w:val="-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924</w:t>
      </w:r>
    </w:p>
    <w:p w14:paraId="1E861DEE" w14:textId="29955E17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pacing w:val="-3"/>
          <w:sz w:val="18"/>
          <w:szCs w:val="18"/>
        </w:rPr>
        <w:t>V</w:t>
      </w:r>
      <w:r>
        <w:rPr>
          <w:rFonts w:ascii="Arial" w:hAnsi="Arial" w:cs="Arial"/>
          <w:color w:val="363435"/>
          <w:sz w:val="18"/>
          <w:szCs w:val="18"/>
        </w:rPr>
        <w:t>ital pulpotomy</w:t>
      </w:r>
      <w:r>
        <w:rPr>
          <w:rFonts w:ascii="Arial" w:hAnsi="Arial" w:cs="Arial"/>
          <w:color w:val="363435"/>
          <w:spacing w:val="-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3444E4">
        <w:rPr>
          <w:rFonts w:ascii="Arial" w:hAnsi="Arial" w:cs="Arial"/>
          <w:color w:val="363435"/>
          <w:sz w:val="18"/>
          <w:szCs w:val="18"/>
        </w:rPr>
        <w:t>2</w:t>
      </w:r>
      <w:r w:rsidR="00015421">
        <w:rPr>
          <w:rFonts w:ascii="Arial" w:hAnsi="Arial" w:cs="Arial"/>
          <w:color w:val="363435"/>
          <w:sz w:val="18"/>
          <w:szCs w:val="18"/>
        </w:rPr>
        <w:t>21</w:t>
      </w:r>
    </w:p>
    <w:p w14:paraId="60C84D61" w14:textId="44180B55" w:rsidR="00216D0C" w:rsidRPr="00216D0C" w:rsidRDefault="00A923E5">
      <w:pPr>
        <w:spacing w:before="9"/>
        <w:rPr>
          <w:rFonts w:ascii="Arial" w:hAnsi="Arial" w:cs="Arial"/>
          <w:color w:val="363435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Pulpectom</w:t>
      </w:r>
      <w:r>
        <w:rPr>
          <w:rFonts w:ascii="Arial" w:hAnsi="Arial" w:cs="Arial"/>
          <w:color w:val="363435"/>
          <w:spacing w:val="10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3444E4">
        <w:rPr>
          <w:rFonts w:ascii="Arial" w:hAnsi="Arial" w:cs="Arial"/>
          <w:color w:val="363435"/>
          <w:sz w:val="18"/>
          <w:szCs w:val="18"/>
        </w:rPr>
        <w:t>20</w:t>
      </w:r>
      <w:r w:rsidR="00216D0C">
        <w:rPr>
          <w:rFonts w:ascii="Arial" w:hAnsi="Arial" w:cs="Arial"/>
          <w:color w:val="363435"/>
          <w:sz w:val="18"/>
          <w:szCs w:val="18"/>
        </w:rPr>
        <w:t>9</w:t>
      </w:r>
    </w:p>
    <w:p w14:paraId="47FE4E95" w14:textId="77777777" w:rsidR="00A923E5" w:rsidRDefault="00A923E5">
      <w:pPr>
        <w:spacing w:before="5" w:line="220" w:lineRule="exact"/>
        <w:rPr>
          <w:sz w:val="22"/>
          <w:szCs w:val="22"/>
        </w:rPr>
      </w:pPr>
    </w:p>
    <w:p w14:paraId="02198851" w14:textId="77777777" w:rsidR="00A923E5" w:rsidRDefault="00A923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363435"/>
          <w:sz w:val="18"/>
          <w:szCs w:val="18"/>
        </w:rPr>
        <w:t xml:space="preserve">Periodontics </w:t>
      </w:r>
      <w:r>
        <w:rPr>
          <w:rFonts w:ascii="Arial" w:hAnsi="Arial" w:cs="Arial"/>
          <w:color w:val="363435"/>
          <w:sz w:val="18"/>
          <w:szCs w:val="18"/>
        </w:rPr>
        <w:t>(gum and supporting tissues)</w:t>
      </w:r>
    </w:p>
    <w:p w14:paraId="288F4B44" w14:textId="614F01DC" w:rsidR="00A923E5" w:rsidRDefault="00A923E5">
      <w:pPr>
        <w:spacing w:before="9"/>
        <w:ind w:left="5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- </w:t>
      </w:r>
      <w:r w:rsidR="00015421">
        <w:rPr>
          <w:rFonts w:ascii="Arial" w:hAnsi="Arial" w:cs="Arial"/>
          <w:color w:val="363435"/>
          <w:sz w:val="18"/>
          <w:szCs w:val="18"/>
        </w:rPr>
        <w:t xml:space="preserve">when performed </w:t>
      </w:r>
      <w:r>
        <w:rPr>
          <w:rFonts w:ascii="Arial" w:hAnsi="Arial" w:cs="Arial"/>
          <w:color w:val="363435"/>
          <w:sz w:val="18"/>
          <w:szCs w:val="18"/>
        </w:rPr>
        <w:t>by general dentist -</w:t>
      </w:r>
    </w:p>
    <w:p w14:paraId="7478D234" w14:textId="4FC2B9CA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Gingivectomy - per quadrant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618</w:t>
      </w:r>
    </w:p>
    <w:p w14:paraId="5A2517DD" w14:textId="2B7E9684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Gingivectomy - per tooth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 w:rsidR="0075079E">
        <w:rPr>
          <w:rFonts w:ascii="Arial" w:hAnsi="Arial" w:cs="Arial"/>
          <w:color w:val="363435"/>
          <w:spacing w:val="-13"/>
          <w:sz w:val="18"/>
          <w:szCs w:val="18"/>
        </w:rPr>
        <w:t>2</w:t>
      </w:r>
      <w:r w:rsidR="00015421">
        <w:rPr>
          <w:rFonts w:ascii="Arial" w:hAnsi="Arial" w:cs="Arial"/>
          <w:color w:val="363435"/>
          <w:spacing w:val="-13"/>
          <w:sz w:val="18"/>
          <w:szCs w:val="18"/>
        </w:rPr>
        <w:t>77</w:t>
      </w:r>
    </w:p>
    <w:p w14:paraId="5C11669B" w14:textId="6893C270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Osseous (bone) or mucogingival surgery - quadrant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3444E4">
        <w:rPr>
          <w:rFonts w:ascii="Arial" w:hAnsi="Arial" w:cs="Arial"/>
          <w:color w:val="363435"/>
          <w:sz w:val="18"/>
          <w:szCs w:val="18"/>
        </w:rPr>
        <w:t>8</w:t>
      </w:r>
      <w:r w:rsidR="00015421">
        <w:rPr>
          <w:rFonts w:ascii="Arial" w:hAnsi="Arial" w:cs="Arial"/>
          <w:color w:val="363435"/>
          <w:sz w:val="18"/>
          <w:szCs w:val="18"/>
        </w:rPr>
        <w:t>33</w:t>
      </w:r>
    </w:p>
    <w:p w14:paraId="229A22AD" w14:textId="4B0B4CDE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Class II nonsurgical periodontal treatment</w:t>
      </w:r>
      <w:r>
        <w:rPr>
          <w:rFonts w:ascii="Arial" w:hAnsi="Arial" w:cs="Arial"/>
          <w:color w:val="363435"/>
          <w:spacing w:val="-2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433320">
        <w:rPr>
          <w:rFonts w:ascii="Arial" w:hAnsi="Arial" w:cs="Arial"/>
          <w:color w:val="363435"/>
          <w:sz w:val="18"/>
          <w:szCs w:val="18"/>
        </w:rPr>
        <w:t>1</w:t>
      </w:r>
      <w:r w:rsidR="00015421">
        <w:rPr>
          <w:rFonts w:ascii="Arial" w:hAnsi="Arial" w:cs="Arial"/>
          <w:color w:val="363435"/>
          <w:sz w:val="18"/>
          <w:szCs w:val="18"/>
        </w:rPr>
        <w:t>87</w:t>
      </w:r>
    </w:p>
    <w:p w14:paraId="0E30FC93" w14:textId="3262D1BD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Class III nonsurgical periodontal treatment</w:t>
      </w:r>
      <w:r>
        <w:rPr>
          <w:rFonts w:ascii="Arial" w:hAnsi="Arial" w:cs="Arial"/>
          <w:color w:val="363435"/>
          <w:spacing w:val="-2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228</w:t>
      </w:r>
    </w:p>
    <w:p w14:paraId="038A0D60" w14:textId="77777777" w:rsidR="00015421" w:rsidRDefault="00015421">
      <w:pPr>
        <w:spacing w:before="9"/>
        <w:rPr>
          <w:rFonts w:ascii="Arial" w:hAnsi="Arial" w:cs="Arial"/>
          <w:b/>
          <w:color w:val="363435"/>
          <w:sz w:val="18"/>
          <w:szCs w:val="18"/>
        </w:rPr>
      </w:pPr>
    </w:p>
    <w:p w14:paraId="08564FF3" w14:textId="622FDAE3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363435"/>
          <w:sz w:val="18"/>
          <w:szCs w:val="18"/>
        </w:rPr>
        <w:t xml:space="preserve">Prosthodontics </w:t>
      </w:r>
      <w:r>
        <w:rPr>
          <w:rFonts w:ascii="Arial" w:hAnsi="Arial" w:cs="Arial"/>
          <w:color w:val="363435"/>
          <w:sz w:val="18"/>
          <w:szCs w:val="18"/>
        </w:rPr>
        <w:t>(removable)</w:t>
      </w:r>
    </w:p>
    <w:p w14:paraId="7245C7C2" w14:textId="65C57798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Complete upper dentur</w:t>
      </w:r>
      <w:r>
        <w:rPr>
          <w:rFonts w:ascii="Arial" w:hAnsi="Arial" w:cs="Arial"/>
          <w:color w:val="363435"/>
          <w:spacing w:val="9"/>
          <w:sz w:val="18"/>
          <w:szCs w:val="18"/>
        </w:rPr>
        <w:t>e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........</w:t>
      </w:r>
      <w:r w:rsidR="005437FD">
        <w:rPr>
          <w:rFonts w:ascii="Arial" w:hAnsi="Arial" w:cs="Arial"/>
          <w:color w:val="363435"/>
          <w:sz w:val="18"/>
          <w:szCs w:val="18"/>
        </w:rPr>
        <w:t>1</w:t>
      </w:r>
      <w:r w:rsidR="00015421">
        <w:rPr>
          <w:rFonts w:ascii="Arial" w:hAnsi="Arial" w:cs="Arial"/>
          <w:color w:val="363435"/>
          <w:sz w:val="18"/>
          <w:szCs w:val="18"/>
        </w:rPr>
        <w:t>261</w:t>
      </w:r>
    </w:p>
    <w:p w14:paraId="7A0D5D4D" w14:textId="2BC5FE9C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Complete lower denture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.......</w:t>
      </w:r>
      <w:r w:rsidR="005437FD">
        <w:rPr>
          <w:rFonts w:ascii="Arial" w:hAnsi="Arial" w:cs="Arial"/>
          <w:color w:val="363435"/>
          <w:sz w:val="18"/>
          <w:szCs w:val="18"/>
        </w:rPr>
        <w:t>1</w:t>
      </w:r>
      <w:r w:rsidR="00015421">
        <w:rPr>
          <w:rFonts w:ascii="Arial" w:hAnsi="Arial" w:cs="Arial"/>
          <w:color w:val="363435"/>
          <w:sz w:val="18"/>
          <w:szCs w:val="18"/>
        </w:rPr>
        <w:t>261</w:t>
      </w:r>
    </w:p>
    <w:p w14:paraId="6DC14EAD" w14:textId="77777777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Partial upper</w:t>
      </w:r>
      <w:r w:rsidR="00B40257">
        <w:rPr>
          <w:rFonts w:ascii="Arial" w:hAnsi="Arial" w:cs="Arial"/>
          <w:color w:val="363435"/>
          <w:sz w:val="18"/>
          <w:szCs w:val="18"/>
        </w:rPr>
        <w:t xml:space="preserve"> or </w:t>
      </w:r>
      <w:r>
        <w:rPr>
          <w:rFonts w:ascii="Arial" w:hAnsi="Arial" w:cs="Arial"/>
          <w:color w:val="363435"/>
          <w:sz w:val="18"/>
          <w:szCs w:val="18"/>
        </w:rPr>
        <w:t>lower with chrome cobalt frame</w:t>
      </w:r>
    </w:p>
    <w:p w14:paraId="2BF43EDB" w14:textId="2D528DA0" w:rsidR="00A923E5" w:rsidRDefault="00A923E5">
      <w:pPr>
        <w:spacing w:before="9"/>
        <w:ind w:left="5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two clasps and rest and acrylic base</w:t>
      </w:r>
      <w:r>
        <w:rPr>
          <w:rFonts w:ascii="Arial" w:hAnsi="Arial" w:cs="Arial"/>
          <w:color w:val="363435"/>
          <w:spacing w:val="-25"/>
          <w:sz w:val="18"/>
          <w:szCs w:val="18"/>
        </w:rPr>
        <w:t xml:space="preserve"> </w:t>
      </w:r>
      <w:r w:rsidR="00433320">
        <w:rPr>
          <w:rFonts w:ascii="Arial" w:hAnsi="Arial" w:cs="Arial"/>
          <w:color w:val="363435"/>
          <w:sz w:val="18"/>
          <w:szCs w:val="18"/>
        </w:rPr>
        <w:t>.............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 w:rsidR="00015421">
        <w:rPr>
          <w:rFonts w:ascii="Arial" w:hAnsi="Arial" w:cs="Arial"/>
          <w:color w:val="363435"/>
          <w:sz w:val="18"/>
          <w:szCs w:val="18"/>
        </w:rPr>
        <w:t>..</w:t>
      </w:r>
      <w:r w:rsidR="00433320">
        <w:rPr>
          <w:rFonts w:ascii="Arial" w:hAnsi="Arial" w:cs="Arial"/>
          <w:color w:val="363435"/>
          <w:sz w:val="18"/>
          <w:szCs w:val="18"/>
        </w:rPr>
        <w:t>....1</w:t>
      </w:r>
      <w:r w:rsidR="00015421">
        <w:rPr>
          <w:rFonts w:ascii="Arial" w:hAnsi="Arial" w:cs="Arial"/>
          <w:color w:val="363435"/>
          <w:sz w:val="18"/>
          <w:szCs w:val="18"/>
        </w:rPr>
        <w:t>579</w:t>
      </w:r>
    </w:p>
    <w:p w14:paraId="541C22B6" w14:textId="3F06E3C1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Precision attachments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....</w:t>
      </w:r>
      <w:r w:rsidR="00015421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75079E">
        <w:rPr>
          <w:rFonts w:ascii="Arial" w:hAnsi="Arial" w:cs="Arial"/>
          <w:color w:val="363435"/>
          <w:sz w:val="18"/>
          <w:szCs w:val="18"/>
        </w:rPr>
        <w:t>4</w:t>
      </w:r>
      <w:r w:rsidR="00015421">
        <w:rPr>
          <w:rFonts w:ascii="Arial" w:hAnsi="Arial" w:cs="Arial"/>
          <w:color w:val="363435"/>
          <w:sz w:val="18"/>
          <w:szCs w:val="18"/>
        </w:rPr>
        <w:t>57</w:t>
      </w:r>
    </w:p>
    <w:p w14:paraId="566C8113" w14:textId="07D6EFD9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Stayplate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flippe</w:t>
      </w:r>
      <w:r>
        <w:rPr>
          <w:rFonts w:ascii="Arial" w:hAnsi="Arial" w:cs="Arial"/>
          <w:color w:val="363435"/>
          <w:spacing w:val="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........................................................</w:t>
      </w:r>
      <w:r w:rsidR="00015421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609</w:t>
      </w:r>
    </w:p>
    <w:p w14:paraId="3AA6B6CC" w14:textId="5D747F51" w:rsidR="008A797F" w:rsidRPr="008A797F" w:rsidRDefault="00A923E5">
      <w:pPr>
        <w:spacing w:before="9"/>
        <w:rPr>
          <w:rFonts w:ascii="Arial" w:hAnsi="Arial" w:cs="Arial"/>
          <w:color w:val="363435"/>
          <w:sz w:val="18"/>
          <w:szCs w:val="18"/>
        </w:rPr>
      </w:pPr>
      <w:r>
        <w:rPr>
          <w:rFonts w:ascii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>issue conditioning</w:t>
      </w:r>
      <w:r>
        <w:rPr>
          <w:rFonts w:ascii="Arial" w:hAnsi="Arial" w:cs="Arial"/>
          <w:color w:val="363435"/>
          <w:spacing w:val="-3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</w:t>
      </w:r>
      <w:r w:rsidR="00433320">
        <w:rPr>
          <w:rFonts w:ascii="Arial" w:hAnsi="Arial" w:cs="Arial"/>
          <w:color w:val="363435"/>
          <w:sz w:val="18"/>
          <w:szCs w:val="18"/>
        </w:rPr>
        <w:t>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 w:rsidR="00433320">
        <w:rPr>
          <w:rFonts w:ascii="Arial" w:hAnsi="Arial" w:cs="Arial"/>
          <w:color w:val="363435"/>
          <w:sz w:val="18"/>
          <w:szCs w:val="18"/>
        </w:rPr>
        <w:t>.......1</w:t>
      </w:r>
      <w:r w:rsidR="00015421">
        <w:rPr>
          <w:rFonts w:ascii="Arial" w:hAnsi="Arial" w:cs="Arial"/>
          <w:color w:val="363435"/>
          <w:sz w:val="18"/>
          <w:szCs w:val="18"/>
        </w:rPr>
        <w:t>39</w:t>
      </w:r>
    </w:p>
    <w:p w14:paraId="79F67AD9" w14:textId="34E05FE7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Denture/partial adjustment (after 6 months)</w:t>
      </w:r>
      <w:r>
        <w:rPr>
          <w:rFonts w:ascii="Arial" w:hAnsi="Arial" w:cs="Arial"/>
          <w:color w:val="363435"/>
          <w:spacing w:val="-3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80</w:t>
      </w:r>
    </w:p>
    <w:p w14:paraId="7FD3C8A5" w14:textId="549E14E8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Reline (partial or denture) - in office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300</w:t>
      </w:r>
    </w:p>
    <w:p w14:paraId="7AC55ED8" w14:textId="77777777" w:rsidR="00A923E5" w:rsidRDefault="00A923E5">
      <w:pPr>
        <w:spacing w:before="5" w:line="220" w:lineRule="exact"/>
        <w:rPr>
          <w:sz w:val="22"/>
          <w:szCs w:val="22"/>
        </w:rPr>
      </w:pPr>
    </w:p>
    <w:p w14:paraId="00D47CE2" w14:textId="77777777" w:rsidR="00A923E5" w:rsidRDefault="00A923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363435"/>
          <w:sz w:val="18"/>
          <w:szCs w:val="18"/>
        </w:rPr>
        <w:t>Repair of prosthesis</w:t>
      </w:r>
    </w:p>
    <w:p w14:paraId="72C799AE" w14:textId="1CF6815D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Repair broken denture or partial-not teeth involved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 w:rsidR="00433320">
        <w:rPr>
          <w:rFonts w:ascii="Arial" w:hAnsi="Arial" w:cs="Arial"/>
          <w:color w:val="363435"/>
          <w:sz w:val="18"/>
          <w:szCs w:val="18"/>
        </w:rPr>
        <w:t>.....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 w:rsidR="00433320">
        <w:rPr>
          <w:rFonts w:ascii="Arial" w:hAnsi="Arial" w:cs="Arial"/>
          <w:color w:val="363435"/>
          <w:sz w:val="18"/>
          <w:szCs w:val="18"/>
        </w:rPr>
        <w:t>.....1</w:t>
      </w:r>
      <w:r w:rsidR="003444E4">
        <w:rPr>
          <w:rFonts w:ascii="Arial" w:hAnsi="Arial" w:cs="Arial"/>
          <w:color w:val="363435"/>
          <w:sz w:val="18"/>
          <w:szCs w:val="18"/>
        </w:rPr>
        <w:t>1</w:t>
      </w:r>
      <w:r w:rsidR="008A797F">
        <w:rPr>
          <w:rFonts w:ascii="Arial" w:hAnsi="Arial" w:cs="Arial"/>
          <w:color w:val="363435"/>
          <w:sz w:val="18"/>
          <w:szCs w:val="18"/>
        </w:rPr>
        <w:t>5</w:t>
      </w:r>
    </w:p>
    <w:p w14:paraId="6E5F8F29" w14:textId="31B78A9D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Replace broken or missing tooth on denture/partial</w:t>
      </w:r>
      <w:r>
        <w:rPr>
          <w:rFonts w:ascii="Arial" w:hAnsi="Arial" w:cs="Arial"/>
          <w:color w:val="363435"/>
          <w:spacing w:val="-31"/>
          <w:sz w:val="18"/>
          <w:szCs w:val="18"/>
        </w:rPr>
        <w:t xml:space="preserve"> </w:t>
      </w:r>
      <w:r w:rsidR="00433320">
        <w:rPr>
          <w:rFonts w:ascii="Arial" w:hAnsi="Arial" w:cs="Arial"/>
          <w:color w:val="363435"/>
          <w:sz w:val="18"/>
          <w:szCs w:val="18"/>
        </w:rPr>
        <w:t>.......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 w:rsidR="00433320">
        <w:rPr>
          <w:rFonts w:ascii="Arial" w:hAnsi="Arial" w:cs="Arial"/>
          <w:color w:val="363435"/>
          <w:sz w:val="18"/>
          <w:szCs w:val="18"/>
        </w:rPr>
        <w:t>...1</w:t>
      </w:r>
      <w:r w:rsidR="003444E4">
        <w:rPr>
          <w:rFonts w:ascii="Arial" w:hAnsi="Arial" w:cs="Arial"/>
          <w:color w:val="363435"/>
          <w:sz w:val="18"/>
          <w:szCs w:val="18"/>
        </w:rPr>
        <w:t>1</w:t>
      </w:r>
      <w:r w:rsidR="008A797F">
        <w:rPr>
          <w:rFonts w:ascii="Arial" w:hAnsi="Arial" w:cs="Arial"/>
          <w:color w:val="363435"/>
          <w:sz w:val="18"/>
          <w:szCs w:val="18"/>
        </w:rPr>
        <w:t>5</w:t>
      </w:r>
    </w:p>
    <w:p w14:paraId="6304134D" w14:textId="7855259D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Adding tooth to partial to replace extracted tooth</w:t>
      </w:r>
      <w:r>
        <w:rPr>
          <w:rFonts w:ascii="Arial" w:hAnsi="Arial" w:cs="Arial"/>
          <w:color w:val="363435"/>
          <w:spacing w:val="-3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433320">
        <w:rPr>
          <w:rFonts w:ascii="Arial" w:hAnsi="Arial" w:cs="Arial"/>
          <w:color w:val="363435"/>
          <w:sz w:val="18"/>
          <w:szCs w:val="18"/>
        </w:rPr>
        <w:t>1</w:t>
      </w:r>
      <w:r w:rsidR="008A797F">
        <w:rPr>
          <w:rFonts w:ascii="Arial" w:hAnsi="Arial" w:cs="Arial"/>
          <w:color w:val="363435"/>
          <w:sz w:val="18"/>
          <w:szCs w:val="18"/>
        </w:rPr>
        <w:t>72</w:t>
      </w:r>
    </w:p>
    <w:p w14:paraId="2E65511B" w14:textId="5C37DD47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Add/replace clasp on partial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..............</w:t>
      </w:r>
      <w:r>
        <w:rPr>
          <w:rFonts w:ascii="Arial" w:hAnsi="Arial" w:cs="Arial"/>
          <w:color w:val="363435"/>
          <w:spacing w:val="-23"/>
          <w:sz w:val="18"/>
          <w:szCs w:val="18"/>
        </w:rPr>
        <w:t xml:space="preserve"> </w:t>
      </w:r>
      <w:r w:rsidR="0075079E">
        <w:rPr>
          <w:rFonts w:ascii="Arial" w:hAnsi="Arial" w:cs="Arial"/>
          <w:color w:val="363435"/>
          <w:spacing w:val="-13"/>
          <w:sz w:val="18"/>
          <w:szCs w:val="18"/>
        </w:rPr>
        <w:t>209</w:t>
      </w:r>
    </w:p>
    <w:p w14:paraId="7FE5545E" w14:textId="77777777" w:rsidR="00A923E5" w:rsidRDefault="00A923E5">
      <w:pPr>
        <w:spacing w:before="5" w:line="220" w:lineRule="exact"/>
        <w:rPr>
          <w:sz w:val="22"/>
          <w:szCs w:val="22"/>
        </w:rPr>
      </w:pPr>
    </w:p>
    <w:p w14:paraId="1BE29901" w14:textId="77777777" w:rsidR="00A923E5" w:rsidRDefault="00A923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363435"/>
          <w:sz w:val="18"/>
          <w:szCs w:val="18"/>
        </w:rPr>
        <w:t xml:space="preserve">Oral Surgery </w:t>
      </w:r>
      <w:r>
        <w:rPr>
          <w:rFonts w:ascii="Arial" w:hAnsi="Arial" w:cs="Arial"/>
          <w:color w:val="363435"/>
          <w:sz w:val="18"/>
          <w:szCs w:val="18"/>
        </w:rPr>
        <w:t>(extractions)</w:t>
      </w:r>
    </w:p>
    <w:p w14:paraId="5F1482C5" w14:textId="225BD49A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U</w:t>
      </w:r>
      <w:r w:rsidR="008C1EE4">
        <w:rPr>
          <w:rFonts w:ascii="Arial" w:hAnsi="Arial" w:cs="Arial"/>
          <w:color w:val="363435"/>
          <w:sz w:val="18"/>
          <w:szCs w:val="18"/>
        </w:rPr>
        <w:t>ncomplicated, simple</w:t>
      </w:r>
      <w:r>
        <w:rPr>
          <w:rFonts w:ascii="Arial" w:hAnsi="Arial" w:cs="Arial"/>
          <w:color w:val="363435"/>
          <w:sz w:val="18"/>
          <w:szCs w:val="18"/>
        </w:rPr>
        <w:t xml:space="preserve"> (by general </w:t>
      </w:r>
      <w:proofErr w:type="gramStart"/>
      <w:r>
        <w:rPr>
          <w:rFonts w:ascii="Arial" w:hAnsi="Arial" w:cs="Arial"/>
          <w:color w:val="363435"/>
          <w:sz w:val="18"/>
          <w:szCs w:val="18"/>
        </w:rPr>
        <w:t>dentist</w:t>
      </w:r>
      <w:r>
        <w:rPr>
          <w:rFonts w:ascii="Arial" w:hAnsi="Arial" w:cs="Arial"/>
          <w:color w:val="363435"/>
          <w:spacing w:val="-1"/>
          <w:sz w:val="18"/>
          <w:szCs w:val="18"/>
        </w:rPr>
        <w:t>)</w:t>
      </w:r>
      <w:r w:rsidR="008C1EE4">
        <w:rPr>
          <w:rFonts w:ascii="Arial" w:hAnsi="Arial" w:cs="Arial"/>
          <w:color w:val="363435"/>
          <w:spacing w:val="-1"/>
          <w:sz w:val="18"/>
          <w:szCs w:val="18"/>
        </w:rPr>
        <w:t>…</w:t>
      </w:r>
      <w:proofErr w:type="gramEnd"/>
      <w:r w:rsidR="008C1EE4">
        <w:rPr>
          <w:rFonts w:ascii="Arial" w:hAnsi="Arial" w:cs="Arial"/>
          <w:color w:val="363435"/>
          <w:spacing w:val="-1"/>
          <w:sz w:val="18"/>
          <w:szCs w:val="18"/>
        </w:rPr>
        <w:t>………</w:t>
      </w:r>
      <w:r w:rsidR="008D13CF">
        <w:rPr>
          <w:rFonts w:ascii="Arial" w:hAnsi="Arial" w:cs="Arial"/>
          <w:color w:val="363435"/>
          <w:spacing w:val="-1"/>
          <w:sz w:val="18"/>
          <w:szCs w:val="18"/>
        </w:rPr>
        <w:t>.</w:t>
      </w:r>
      <w:r w:rsidR="008C1EE4">
        <w:rPr>
          <w:rFonts w:ascii="Arial" w:hAnsi="Arial" w:cs="Arial"/>
          <w:color w:val="363435"/>
          <w:spacing w:val="-1"/>
          <w:sz w:val="18"/>
          <w:szCs w:val="18"/>
        </w:rPr>
        <w:t>.</w:t>
      </w:r>
      <w:r w:rsidR="00433320">
        <w:rPr>
          <w:rFonts w:ascii="Arial" w:hAnsi="Arial" w:cs="Arial"/>
          <w:color w:val="363435"/>
          <w:sz w:val="18"/>
          <w:szCs w:val="18"/>
        </w:rPr>
        <w:t>......</w:t>
      </w:r>
      <w:r w:rsidR="00015421">
        <w:rPr>
          <w:rFonts w:ascii="Arial" w:hAnsi="Arial" w:cs="Arial"/>
          <w:color w:val="363435"/>
          <w:sz w:val="18"/>
          <w:szCs w:val="18"/>
        </w:rPr>
        <w:t>..167</w:t>
      </w:r>
    </w:p>
    <w:p w14:paraId="30E99D61" w14:textId="5F3F819A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Alveoloplasty with extraction/quadrant</w:t>
      </w:r>
      <w:r>
        <w:rPr>
          <w:rFonts w:ascii="Arial" w:hAnsi="Arial" w:cs="Arial"/>
          <w:color w:val="363435"/>
          <w:spacing w:val="-21"/>
          <w:sz w:val="18"/>
          <w:szCs w:val="18"/>
        </w:rPr>
        <w:t xml:space="preserve"> </w:t>
      </w:r>
      <w:r w:rsidR="00433320">
        <w:rPr>
          <w:rFonts w:ascii="Arial" w:hAnsi="Arial" w:cs="Arial"/>
          <w:color w:val="363435"/>
          <w:sz w:val="18"/>
          <w:szCs w:val="18"/>
        </w:rPr>
        <w:t>......................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 w:rsidR="00433320">
        <w:rPr>
          <w:rFonts w:ascii="Arial" w:hAnsi="Arial" w:cs="Arial"/>
          <w:color w:val="363435"/>
          <w:sz w:val="18"/>
          <w:szCs w:val="18"/>
        </w:rPr>
        <w:t>........</w:t>
      </w:r>
      <w:r w:rsidR="00015421">
        <w:rPr>
          <w:rFonts w:ascii="Arial" w:hAnsi="Arial" w:cs="Arial"/>
          <w:color w:val="363435"/>
          <w:sz w:val="18"/>
          <w:szCs w:val="18"/>
        </w:rPr>
        <w:t>315</w:t>
      </w:r>
    </w:p>
    <w:p w14:paraId="4A1B1561" w14:textId="2202C4AA" w:rsidR="00A923E5" w:rsidRDefault="00A923E5">
      <w:pPr>
        <w:spacing w:before="9"/>
        <w:rPr>
          <w:rFonts w:ascii="Arial" w:hAnsi="Arial" w:cs="Arial"/>
          <w:color w:val="363435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Incision and drainage of abscess (intraoral</w:t>
      </w:r>
      <w:r>
        <w:rPr>
          <w:rFonts w:ascii="Arial" w:hAnsi="Arial" w:cs="Arial"/>
          <w:color w:val="363435"/>
          <w:spacing w:val="9"/>
          <w:sz w:val="18"/>
          <w:szCs w:val="18"/>
        </w:rPr>
        <w:t>)</w:t>
      </w:r>
      <w:r>
        <w:rPr>
          <w:rFonts w:ascii="Arial" w:hAnsi="Arial" w:cs="Arial"/>
          <w:color w:val="363435"/>
          <w:sz w:val="18"/>
          <w:szCs w:val="18"/>
        </w:rPr>
        <w:t>...........</w:t>
      </w:r>
      <w:r w:rsidR="00015421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....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z w:val="18"/>
          <w:szCs w:val="18"/>
        </w:rPr>
        <w:t>......</w:t>
      </w:r>
      <w:r>
        <w:rPr>
          <w:rFonts w:ascii="Arial" w:hAnsi="Arial" w:cs="Arial"/>
          <w:color w:val="363435"/>
          <w:spacing w:val="-36"/>
          <w:sz w:val="18"/>
          <w:szCs w:val="18"/>
        </w:rPr>
        <w:t xml:space="preserve"> </w:t>
      </w:r>
      <w:r w:rsidR="00015421">
        <w:rPr>
          <w:rFonts w:ascii="Arial" w:hAnsi="Arial" w:cs="Arial"/>
          <w:color w:val="363435"/>
          <w:sz w:val="18"/>
          <w:szCs w:val="18"/>
        </w:rPr>
        <w:t>221</w:t>
      </w:r>
    </w:p>
    <w:p w14:paraId="0C0FFB2A" w14:textId="76F14C23" w:rsidR="009B30E4" w:rsidRDefault="009B30E4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Implant plac</w:t>
      </w:r>
      <w:r w:rsidR="00433320">
        <w:rPr>
          <w:rFonts w:ascii="Arial" w:hAnsi="Arial" w:cs="Arial"/>
          <w:color w:val="363435"/>
          <w:sz w:val="18"/>
          <w:szCs w:val="18"/>
        </w:rPr>
        <w:t>ement (endosteal)………………………</w:t>
      </w:r>
      <w:r w:rsidR="00015421">
        <w:rPr>
          <w:rFonts w:ascii="Arial" w:hAnsi="Arial" w:cs="Arial"/>
          <w:color w:val="363435"/>
          <w:sz w:val="18"/>
          <w:szCs w:val="18"/>
        </w:rPr>
        <w:t>.</w:t>
      </w:r>
      <w:r w:rsidR="00433320">
        <w:rPr>
          <w:rFonts w:ascii="Arial" w:hAnsi="Arial" w:cs="Arial"/>
          <w:color w:val="363435"/>
          <w:sz w:val="18"/>
          <w:szCs w:val="18"/>
        </w:rPr>
        <w:t>…</w:t>
      </w:r>
      <w:r w:rsidR="008D13CF">
        <w:rPr>
          <w:rFonts w:ascii="Arial" w:hAnsi="Arial" w:cs="Arial"/>
          <w:color w:val="363435"/>
          <w:sz w:val="18"/>
          <w:szCs w:val="18"/>
        </w:rPr>
        <w:t>.</w:t>
      </w:r>
      <w:r w:rsidR="00433320">
        <w:rPr>
          <w:rFonts w:ascii="Arial" w:hAnsi="Arial" w:cs="Arial"/>
          <w:color w:val="363435"/>
          <w:sz w:val="18"/>
          <w:szCs w:val="18"/>
        </w:rPr>
        <w:t>…</w:t>
      </w:r>
      <w:r w:rsidR="00015421">
        <w:rPr>
          <w:rFonts w:ascii="Arial" w:hAnsi="Arial" w:cs="Arial"/>
          <w:color w:val="363435"/>
          <w:sz w:val="18"/>
          <w:szCs w:val="18"/>
        </w:rPr>
        <w:t>1734</w:t>
      </w:r>
    </w:p>
    <w:p w14:paraId="5C233453" w14:textId="422DED31" w:rsidR="00A923E5" w:rsidRDefault="00A923E5">
      <w:pPr>
        <w:spacing w:befor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Postoperative visit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..........................................</w:t>
      </w:r>
      <w:r w:rsidR="00015421">
        <w:rPr>
          <w:rFonts w:ascii="Arial" w:hAnsi="Arial" w:cs="Arial"/>
          <w:color w:val="363435"/>
          <w:sz w:val="18"/>
          <w:szCs w:val="18"/>
        </w:rPr>
        <w:t>..</w:t>
      </w:r>
      <w:r>
        <w:rPr>
          <w:rFonts w:ascii="Arial" w:hAnsi="Arial" w:cs="Arial"/>
          <w:color w:val="363435"/>
          <w:sz w:val="18"/>
          <w:szCs w:val="18"/>
        </w:rPr>
        <w:t>......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No Charge</w:t>
      </w:r>
    </w:p>
    <w:p w14:paraId="4D9B4B96" w14:textId="77777777" w:rsidR="00A923E5" w:rsidRDefault="00A923E5">
      <w:pPr>
        <w:spacing w:before="5" w:line="220" w:lineRule="exact"/>
        <w:rPr>
          <w:sz w:val="22"/>
          <w:szCs w:val="22"/>
        </w:rPr>
      </w:pPr>
    </w:p>
    <w:p w14:paraId="59AFA7DC" w14:textId="7C4AFACB" w:rsidR="00A923E5" w:rsidRDefault="00A923E5">
      <w:pPr>
        <w:spacing w:line="250" w:lineRule="auto"/>
        <w:ind w:right="2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color w:val="363435"/>
          <w:sz w:val="18"/>
          <w:szCs w:val="18"/>
        </w:rPr>
        <w:t xml:space="preserve">Benefits are available exclusively in our office in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i/>
                  <w:color w:val="363435"/>
                  <w:sz w:val="18"/>
                  <w:szCs w:val="18"/>
                </w:rPr>
                <w:t>Frankfort</w:t>
              </w:r>
            </w:smartTag>
          </w:smartTag>
          <w:r>
            <w:rPr>
              <w:rFonts w:ascii="Arial" w:hAnsi="Arial" w:cs="Arial"/>
              <w:i/>
              <w:color w:val="363435"/>
              <w:sz w:val="18"/>
              <w:szCs w:val="18"/>
            </w:rPr>
            <w:t xml:space="preserve">, </w:t>
          </w:r>
          <w:smartTag w:uri="urn:schemas-microsoft-com:office:smarttags" w:element="place">
            <w:r>
              <w:rPr>
                <w:rFonts w:ascii="Arial" w:hAnsi="Arial" w:cs="Arial"/>
                <w:i/>
                <w:color w:val="363435"/>
                <w:sz w:val="18"/>
                <w:szCs w:val="18"/>
              </w:rPr>
              <w:t>Kentuck</w:t>
            </w:r>
            <w:r>
              <w:rPr>
                <w:rFonts w:ascii="Arial" w:hAnsi="Arial" w:cs="Arial"/>
                <w:i/>
                <w:color w:val="363435"/>
                <w:spacing w:val="-13"/>
                <w:sz w:val="18"/>
                <w:szCs w:val="18"/>
              </w:rPr>
              <w:t>y</w:t>
            </w:r>
          </w:smartTag>
        </w:smartTag>
      </w:smartTag>
      <w:r>
        <w:rPr>
          <w:rFonts w:ascii="Arial" w:hAnsi="Arial" w:cs="Arial"/>
          <w:i/>
          <w:color w:val="363435"/>
          <w:sz w:val="18"/>
          <w:szCs w:val="18"/>
        </w:rPr>
        <w:t>.</w:t>
      </w:r>
      <w:r w:rsidR="008D13CF">
        <w:rPr>
          <w:rFonts w:ascii="Arial" w:hAnsi="Arial" w:cs="Arial"/>
          <w:i/>
          <w:color w:val="363435"/>
          <w:sz w:val="18"/>
          <w:szCs w:val="18"/>
        </w:rPr>
        <w:t xml:space="preserve"> Fees and discounts are subject to </w:t>
      </w:r>
      <w:proofErr w:type="gramStart"/>
      <w:r w:rsidR="008D13CF">
        <w:rPr>
          <w:rFonts w:ascii="Arial" w:hAnsi="Arial" w:cs="Arial"/>
          <w:i/>
          <w:color w:val="363435"/>
          <w:sz w:val="18"/>
          <w:szCs w:val="18"/>
        </w:rPr>
        <w:t>change per</w:t>
      </w:r>
      <w:proofErr w:type="gramEnd"/>
      <w:r w:rsidR="008D13CF">
        <w:rPr>
          <w:rFonts w:ascii="Arial" w:hAnsi="Arial" w:cs="Arial"/>
          <w:i/>
          <w:color w:val="363435"/>
          <w:sz w:val="18"/>
          <w:szCs w:val="18"/>
        </w:rPr>
        <w:t xml:space="preserve"> </w:t>
      </w:r>
      <w:proofErr w:type="gramStart"/>
      <w:r w:rsidR="008D13CF">
        <w:rPr>
          <w:rFonts w:ascii="Arial" w:hAnsi="Arial" w:cs="Arial"/>
          <w:i/>
          <w:color w:val="363435"/>
          <w:sz w:val="18"/>
          <w:szCs w:val="18"/>
        </w:rPr>
        <w:t>provider</w:t>
      </w:r>
      <w:proofErr w:type="gramEnd"/>
      <w:r w:rsidR="008D13CF">
        <w:rPr>
          <w:rFonts w:ascii="Arial" w:hAnsi="Arial" w:cs="Arial"/>
          <w:i/>
          <w:color w:val="363435"/>
          <w:sz w:val="18"/>
          <w:szCs w:val="18"/>
        </w:rPr>
        <w:t xml:space="preserve"> discretion. </w:t>
      </w:r>
    </w:p>
    <w:p w14:paraId="42C7921E" w14:textId="77777777" w:rsidR="00A923E5" w:rsidRDefault="00A923E5">
      <w:pPr>
        <w:spacing w:before="16" w:line="200" w:lineRule="exact"/>
      </w:pPr>
    </w:p>
    <w:p w14:paraId="7D3D51A7" w14:textId="4FDC93C4" w:rsidR="00A923E5" w:rsidRDefault="00A923E5">
      <w:pPr>
        <w:spacing w:line="250" w:lineRule="auto"/>
        <w:ind w:right="7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color w:val="363435"/>
          <w:sz w:val="18"/>
          <w:szCs w:val="18"/>
        </w:rPr>
        <w:t>Specialty Care...Oral surger</w:t>
      </w:r>
      <w:r>
        <w:rPr>
          <w:rFonts w:ascii="Arial" w:hAnsi="Arial" w:cs="Arial"/>
          <w:i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i/>
          <w:color w:val="363435"/>
          <w:sz w:val="18"/>
          <w:szCs w:val="18"/>
        </w:rPr>
        <w:t>, Periodontics and Orthodontics where available will be usual and customary fee with di</w:t>
      </w:r>
      <w:r>
        <w:rPr>
          <w:rFonts w:ascii="Arial" w:hAnsi="Arial" w:cs="Arial"/>
          <w:i/>
          <w:color w:val="363435"/>
          <w:spacing w:val="1"/>
          <w:sz w:val="18"/>
          <w:szCs w:val="18"/>
        </w:rPr>
        <w:t>s</w:t>
      </w:r>
      <w:r>
        <w:rPr>
          <w:rFonts w:ascii="Arial" w:hAnsi="Arial" w:cs="Arial"/>
          <w:i/>
          <w:color w:val="363435"/>
          <w:sz w:val="18"/>
          <w:szCs w:val="18"/>
        </w:rPr>
        <w:t>- counts up to 20% with referral through our office</w:t>
      </w:r>
      <w:r w:rsidR="002C4248">
        <w:rPr>
          <w:rFonts w:ascii="Arial" w:hAnsi="Arial" w:cs="Arial"/>
          <w:i/>
          <w:color w:val="363435"/>
          <w:sz w:val="18"/>
          <w:szCs w:val="18"/>
        </w:rPr>
        <w:t>, per specialist discretion</w:t>
      </w:r>
      <w:r>
        <w:rPr>
          <w:rFonts w:ascii="Arial" w:hAnsi="Arial" w:cs="Arial"/>
          <w:i/>
          <w:color w:val="363435"/>
          <w:sz w:val="18"/>
          <w:szCs w:val="18"/>
        </w:rPr>
        <w:t>.</w:t>
      </w:r>
    </w:p>
    <w:p w14:paraId="34725BD2" w14:textId="77777777" w:rsidR="00A923E5" w:rsidRDefault="00A923E5">
      <w:pPr>
        <w:spacing w:before="16" w:line="200" w:lineRule="exact"/>
      </w:pPr>
    </w:p>
    <w:p w14:paraId="22394D59" w14:textId="77777777" w:rsidR="00A923E5" w:rsidRDefault="00A923E5">
      <w:pPr>
        <w:spacing w:line="250" w:lineRule="auto"/>
        <w:ind w:right="294"/>
        <w:jc w:val="both"/>
        <w:rPr>
          <w:rFonts w:ascii="Arial" w:hAnsi="Arial" w:cs="Arial"/>
          <w:sz w:val="18"/>
          <w:szCs w:val="18"/>
        </w:rPr>
        <w:sectPr w:rsidR="00A923E5">
          <w:type w:val="continuous"/>
          <w:pgSz w:w="12240" w:h="15840"/>
          <w:pgMar w:top="780" w:right="860" w:bottom="280" w:left="660" w:header="720" w:footer="720" w:gutter="0"/>
          <w:cols w:num="2" w:space="720" w:equalWidth="0">
            <w:col w:w="5207" w:space="596"/>
            <w:col w:w="4917"/>
          </w:cols>
        </w:sectPr>
      </w:pPr>
      <w:r>
        <w:rPr>
          <w:rFonts w:ascii="Arial" w:hAnsi="Arial" w:cs="Arial"/>
          <w:color w:val="363435"/>
          <w:sz w:val="18"/>
          <w:szCs w:val="18"/>
        </w:rPr>
        <w:t>*</w:t>
      </w:r>
      <w:r>
        <w:rPr>
          <w:rFonts w:ascii="Arial" w:hAnsi="Arial" w:cs="Arial"/>
          <w:b/>
          <w:color w:val="363435"/>
          <w:sz w:val="18"/>
          <w:szCs w:val="18"/>
        </w:rPr>
        <w:t>Member cost (copayment) is to be paid at the time of service unless other financial arrangement have been made.</w:t>
      </w:r>
    </w:p>
    <w:p w14:paraId="0B5922CE" w14:textId="712C50C3" w:rsidR="00A923E5" w:rsidRDefault="003444E4">
      <w:pPr>
        <w:spacing w:before="19" w:line="220" w:lineRule="exact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C81D41" wp14:editId="30E8E1D4">
                <wp:simplePos x="0" y="0"/>
                <wp:positionH relativeFrom="page">
                  <wp:posOffset>431800</wp:posOffset>
                </wp:positionH>
                <wp:positionV relativeFrom="page">
                  <wp:posOffset>457200</wp:posOffset>
                </wp:positionV>
                <wp:extent cx="6908800" cy="91440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9144000"/>
                          <a:chOff x="680" y="720"/>
                          <a:chExt cx="10880" cy="1440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60" y="760"/>
                            <a:ext cx="10720" cy="14320"/>
                            <a:chOff x="760" y="760"/>
                            <a:chExt cx="10720" cy="14320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60" y="760"/>
                              <a:ext cx="10720" cy="14320"/>
                            </a:xfrm>
                            <a:custGeom>
                              <a:avLst/>
                              <a:gdLst>
                                <a:gd name="T0" fmla="+- 0 760 760"/>
                                <a:gd name="T1" fmla="*/ T0 w 10720"/>
                                <a:gd name="T2" fmla="+- 0 15080 760"/>
                                <a:gd name="T3" fmla="*/ 15080 h 14320"/>
                                <a:gd name="T4" fmla="+- 0 11480 760"/>
                                <a:gd name="T5" fmla="*/ T4 w 10720"/>
                                <a:gd name="T6" fmla="+- 0 15080 760"/>
                                <a:gd name="T7" fmla="*/ 15080 h 14320"/>
                                <a:gd name="T8" fmla="+- 0 11480 760"/>
                                <a:gd name="T9" fmla="*/ T8 w 10720"/>
                                <a:gd name="T10" fmla="+- 0 760 760"/>
                                <a:gd name="T11" fmla="*/ 760 h 14320"/>
                                <a:gd name="T12" fmla="+- 0 760 760"/>
                                <a:gd name="T13" fmla="*/ T12 w 10720"/>
                                <a:gd name="T14" fmla="+- 0 760 760"/>
                                <a:gd name="T15" fmla="*/ 760 h 14320"/>
                                <a:gd name="T16" fmla="+- 0 760 760"/>
                                <a:gd name="T17" fmla="*/ T16 w 10720"/>
                                <a:gd name="T18" fmla="+- 0 15080 760"/>
                                <a:gd name="T19" fmla="*/ 15080 h 1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20" h="14320">
                                  <a:moveTo>
                                    <a:pt x="0" y="14320"/>
                                  </a:moveTo>
                                  <a:lnTo>
                                    <a:pt x="10720" y="14320"/>
                                  </a:lnTo>
                                  <a:lnTo>
                                    <a:pt x="10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720" y="2245"/>
                              <a:ext cx="10800" cy="0"/>
                              <a:chOff x="720" y="2245"/>
                              <a:chExt cx="10800" cy="0"/>
                            </a:xfrm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720" y="2245"/>
                                <a:ext cx="10800" cy="0"/>
                              </a:xfrm>
                              <a:custGeom>
                                <a:avLst/>
                                <a:gdLst>
                                  <a:gd name="T0" fmla="+- 0 720 720"/>
                                  <a:gd name="T1" fmla="*/ T0 w 10800"/>
                                  <a:gd name="T2" fmla="+- 0 11520 720"/>
                                  <a:gd name="T3" fmla="*/ T2 w 108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8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</a:path>
                                </a:pathLst>
                              </a:custGeom>
                              <a:noFill/>
                              <a:ln w="50800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B3DA7" id="Group 2" o:spid="_x0000_s1026" style="position:absolute;margin-left:34pt;margin-top:36pt;width:544pt;height:10in;z-index:-251656192;mso-position-horizontal-relative:page;mso-position-vertical-relative:page" coordorigin="680,720" coordsize="10880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">
                <v:group id="Group 3" o:spid="_x0000_s1027" style="position:absolute;left:760;top:760;width:10720;height:14320" coordorigin="760,760" coordsize="10720,1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60;top:760;width:10720;height:14320;visibility:visible;mso-wrap-style:square;v-text-anchor:top" coordsize="10720,1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" path="m,14320r10720,l10720,,,,,14320xe" filled="f" strokecolor="#363435" strokeweight="4pt">
                    <v:path arrowok="t" o:connecttype="custom" o:connectlocs="0,15080;10720,15080;10720,760;0,760;0,15080" o:connectangles="0,0,0,0,0"/>
                  </v:shape>
                  <v:group id="Group 4" o:spid="_x0000_s1029" style="position:absolute;left:720;top:2245;width:10800;height:0" coordorigin="720,2245" coordsize="1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5" o:spid="_x0000_s1030" style="position:absolute;left:720;top:2245;width:10800;height:0;visibility:visible;mso-wrap-style:square;v-text-anchor:top" coordsize="1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" path="m,l10800,e" filled="f" strokecolor="#363435" strokeweight="4pt">
                      <v:path arrowok="t" o:connecttype="custom" o:connectlocs="0,0;10800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14:paraId="7598F9A5" w14:textId="77777777" w:rsidR="00A923E5" w:rsidRDefault="00A923E5">
      <w:pPr>
        <w:spacing w:before="37" w:line="250" w:lineRule="auto"/>
        <w:ind w:left="3721" w:right="364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color w:val="363435"/>
          <w:sz w:val="18"/>
          <w:szCs w:val="18"/>
        </w:rPr>
        <w:t>Any procedure not listed may be obtained at the usual and customary fee.</w:t>
      </w:r>
    </w:p>
    <w:p w14:paraId="08AE33B8" w14:textId="77777777" w:rsidR="00A923E5" w:rsidRDefault="00A923E5">
      <w:pPr>
        <w:spacing w:before="8" w:line="140" w:lineRule="exact"/>
        <w:rPr>
          <w:sz w:val="14"/>
          <w:szCs w:val="14"/>
        </w:rPr>
      </w:pPr>
    </w:p>
    <w:p w14:paraId="3B9C595E" w14:textId="77777777" w:rsidR="008D13CF" w:rsidRDefault="008D13CF">
      <w:pPr>
        <w:spacing w:before="39"/>
        <w:ind w:left="111"/>
        <w:rPr>
          <w:color w:val="363435"/>
          <w:sz w:val="16"/>
          <w:szCs w:val="16"/>
        </w:rPr>
      </w:pPr>
    </w:p>
    <w:p w14:paraId="15C9F123" w14:textId="77777777" w:rsidR="008D13CF" w:rsidRDefault="008D13CF">
      <w:pPr>
        <w:spacing w:before="39"/>
        <w:ind w:left="111"/>
        <w:rPr>
          <w:color w:val="363435"/>
          <w:sz w:val="16"/>
          <w:szCs w:val="16"/>
        </w:rPr>
      </w:pPr>
    </w:p>
    <w:p w14:paraId="1E02C83A" w14:textId="781D4416" w:rsidR="00A923E5" w:rsidRDefault="00B40257">
      <w:pPr>
        <w:spacing w:before="39"/>
        <w:ind w:left="111"/>
        <w:rPr>
          <w:sz w:val="16"/>
          <w:szCs w:val="16"/>
        </w:rPr>
      </w:pPr>
      <w:r>
        <w:rPr>
          <w:color w:val="363435"/>
          <w:sz w:val="16"/>
          <w:szCs w:val="16"/>
        </w:rPr>
        <w:t xml:space="preserve">Revised </w:t>
      </w:r>
      <w:r w:rsidR="002C4248">
        <w:rPr>
          <w:color w:val="363435"/>
          <w:sz w:val="16"/>
          <w:szCs w:val="16"/>
        </w:rPr>
        <w:t>12/2024</w:t>
      </w:r>
      <w:r w:rsidR="00A923E5">
        <w:rPr>
          <w:color w:val="363435"/>
          <w:sz w:val="16"/>
          <w:szCs w:val="16"/>
        </w:rPr>
        <w:t xml:space="preserve">-My Docs </w:t>
      </w:r>
      <w:proofErr w:type="spellStart"/>
      <w:r w:rsidR="00A923E5">
        <w:rPr>
          <w:color w:val="363435"/>
          <w:sz w:val="16"/>
          <w:szCs w:val="16"/>
        </w:rPr>
        <w:t>Indd</w:t>
      </w:r>
      <w:proofErr w:type="spellEnd"/>
    </w:p>
    <w:sectPr w:rsidR="00A923E5" w:rsidSect="008C0BFB">
      <w:type w:val="continuous"/>
      <w:pgSz w:w="12240" w:h="15840"/>
      <w:pgMar w:top="780" w:right="8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5FE1"/>
    <w:multiLevelType w:val="multilevel"/>
    <w:tmpl w:val="F41EC4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10452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0A"/>
    <w:rsid w:val="00015421"/>
    <w:rsid w:val="000A3C10"/>
    <w:rsid w:val="000D18E1"/>
    <w:rsid w:val="001D4FCD"/>
    <w:rsid w:val="00211E65"/>
    <w:rsid w:val="00216D0C"/>
    <w:rsid w:val="002B5063"/>
    <w:rsid w:val="002C4248"/>
    <w:rsid w:val="002E0548"/>
    <w:rsid w:val="00327D23"/>
    <w:rsid w:val="00335E45"/>
    <w:rsid w:val="003444E4"/>
    <w:rsid w:val="00345559"/>
    <w:rsid w:val="00433320"/>
    <w:rsid w:val="004E02ED"/>
    <w:rsid w:val="004F71EA"/>
    <w:rsid w:val="0053153A"/>
    <w:rsid w:val="00535C25"/>
    <w:rsid w:val="005437FD"/>
    <w:rsid w:val="005C4E09"/>
    <w:rsid w:val="00607849"/>
    <w:rsid w:val="006B44A0"/>
    <w:rsid w:val="00712ECE"/>
    <w:rsid w:val="007402BC"/>
    <w:rsid w:val="0075079E"/>
    <w:rsid w:val="007C7B0A"/>
    <w:rsid w:val="007E4461"/>
    <w:rsid w:val="00885E0A"/>
    <w:rsid w:val="008A797F"/>
    <w:rsid w:val="008C0BFB"/>
    <w:rsid w:val="008C1EE4"/>
    <w:rsid w:val="008D13CF"/>
    <w:rsid w:val="008F05C6"/>
    <w:rsid w:val="008F59C7"/>
    <w:rsid w:val="00946A11"/>
    <w:rsid w:val="00990C3C"/>
    <w:rsid w:val="009B30E4"/>
    <w:rsid w:val="00A923E5"/>
    <w:rsid w:val="00B40257"/>
    <w:rsid w:val="00B8133F"/>
    <w:rsid w:val="00B96379"/>
    <w:rsid w:val="00BD727A"/>
    <w:rsid w:val="00C85088"/>
    <w:rsid w:val="00CC1325"/>
    <w:rsid w:val="00D012FB"/>
    <w:rsid w:val="00D776EC"/>
    <w:rsid w:val="00DD3478"/>
    <w:rsid w:val="00E24E8C"/>
    <w:rsid w:val="00E50C3F"/>
    <w:rsid w:val="00E83A6A"/>
    <w:rsid w:val="00ED31D0"/>
    <w:rsid w:val="00ED51D5"/>
    <w:rsid w:val="00F22ED5"/>
    <w:rsid w:val="00F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F4007D"/>
  <w15:docId w15:val="{DEBBAEAD-08C6-40A1-82E1-A7FCBC54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2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132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32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132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132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132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C13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C1325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C132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C1325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1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13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13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132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13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C1325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132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132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C1325"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Spare</dc:creator>
  <cp:keywords/>
  <dc:description/>
  <cp:lastModifiedBy>accounting</cp:lastModifiedBy>
  <cp:revision>7</cp:revision>
  <cp:lastPrinted>2026-02-05T15:25:00Z</cp:lastPrinted>
  <dcterms:created xsi:type="dcterms:W3CDTF">2024-12-11T15:42:00Z</dcterms:created>
  <dcterms:modified xsi:type="dcterms:W3CDTF">2026-02-05T15:25:00Z</dcterms:modified>
</cp:coreProperties>
</file>